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D8F" w:rsidRDefault="00003D8F" w:rsidP="00003D8F">
      <w:pPr>
        <w:pStyle w:val="ConsPlusNormal"/>
        <w:jc w:val="both"/>
      </w:pPr>
    </w:p>
    <w:p w:rsidR="002D4EDF" w:rsidRPr="00674278" w:rsidRDefault="002D4EDF" w:rsidP="002D4EDF">
      <w:pPr>
        <w:pStyle w:val="a4"/>
        <w:widowControl w:val="0"/>
        <w:rPr>
          <w:sz w:val="24"/>
          <w:szCs w:val="24"/>
        </w:rPr>
      </w:pPr>
      <w:r w:rsidRPr="00674278">
        <w:rPr>
          <w:sz w:val="24"/>
          <w:szCs w:val="24"/>
        </w:rPr>
        <w:t>Должностной регламент</w:t>
      </w:r>
    </w:p>
    <w:p w:rsidR="00600789" w:rsidRPr="00674278" w:rsidRDefault="00B34ACC" w:rsidP="002D4E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7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2D4EDF" w:rsidRPr="00674278" w:rsidRDefault="002D4EDF" w:rsidP="002D4E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78">
        <w:rPr>
          <w:rFonts w:ascii="Times New Roman" w:hAnsi="Times New Roman" w:cs="Times New Roman"/>
          <w:b/>
          <w:sz w:val="24"/>
          <w:szCs w:val="24"/>
        </w:rPr>
        <w:t xml:space="preserve"> отдела камеральных проверок </w:t>
      </w:r>
      <w:r w:rsidR="00797C9A" w:rsidRPr="00674278">
        <w:rPr>
          <w:rFonts w:ascii="Times New Roman" w:hAnsi="Times New Roman" w:cs="Times New Roman"/>
          <w:b/>
          <w:sz w:val="24"/>
          <w:szCs w:val="24"/>
        </w:rPr>
        <w:t>№2</w:t>
      </w:r>
      <w:r w:rsidRPr="00674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4EDF" w:rsidRPr="00674278" w:rsidRDefault="002D4EDF" w:rsidP="002D4E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78">
        <w:rPr>
          <w:rFonts w:ascii="Times New Roman" w:hAnsi="Times New Roman" w:cs="Times New Roman"/>
          <w:b/>
          <w:sz w:val="24"/>
          <w:szCs w:val="24"/>
        </w:rPr>
        <w:t xml:space="preserve">Межрайонной ИФНС России № </w:t>
      </w:r>
      <w:r w:rsidR="00812942" w:rsidRPr="00674278">
        <w:rPr>
          <w:rFonts w:ascii="Times New Roman" w:hAnsi="Times New Roman" w:cs="Times New Roman"/>
          <w:b/>
          <w:sz w:val="24"/>
          <w:szCs w:val="24"/>
        </w:rPr>
        <w:t>4</w:t>
      </w:r>
      <w:r w:rsidRPr="00674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4EDF" w:rsidRPr="00674278" w:rsidRDefault="002D4EDF" w:rsidP="002D4E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78">
        <w:rPr>
          <w:rFonts w:ascii="Times New Roman" w:hAnsi="Times New Roman" w:cs="Times New Roman"/>
          <w:b/>
          <w:sz w:val="24"/>
          <w:szCs w:val="24"/>
        </w:rPr>
        <w:t xml:space="preserve">по Ханты-Мансийскому автономному округу – Югре </w:t>
      </w:r>
    </w:p>
    <w:p w:rsidR="002D4EDF" w:rsidRPr="00674278" w:rsidRDefault="002D4EDF" w:rsidP="002D4E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EDF" w:rsidRPr="00674278" w:rsidRDefault="002D4EDF" w:rsidP="002D4ED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D4EDF" w:rsidRPr="00674278" w:rsidRDefault="002D4EDF" w:rsidP="002D4E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427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D4EDF" w:rsidRPr="00674278" w:rsidRDefault="002D4EDF" w:rsidP="002D4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2CA1" w:rsidRPr="00674278" w:rsidRDefault="006F2CA1" w:rsidP="006F2CA1">
      <w:pPr>
        <w:widowControl w:val="0"/>
        <w:autoSpaceDE w:val="0"/>
        <w:autoSpaceDN w:val="0"/>
        <w:ind w:firstLine="709"/>
        <w:jc w:val="both"/>
      </w:pPr>
      <w:r w:rsidRPr="00674278">
        <w:t>1. Должность федеральной государственной гражданской службы (далее – гражданская служба) государственный налоговый инспектор отдела камеральных проверок № 2 Межрайонной инспекции Федеральной налоговой службы № 4 по Ханты-Мансийскому автономному округу – Югре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6F2CA1" w:rsidRPr="00674278" w:rsidRDefault="006F2CA1" w:rsidP="006F2CA1">
      <w:pPr>
        <w:widowControl w:val="0"/>
        <w:autoSpaceDE w:val="0"/>
        <w:autoSpaceDN w:val="0"/>
        <w:ind w:firstLine="709"/>
        <w:jc w:val="both"/>
      </w:pPr>
      <w:r w:rsidRPr="00674278">
        <w:t>Регистрационный номер (код) должности – 11-3-4-096.</w:t>
      </w:r>
    </w:p>
    <w:p w:rsidR="006F2CA1" w:rsidRPr="00674278" w:rsidRDefault="006F2CA1" w:rsidP="006F2CA1">
      <w:pPr>
        <w:autoSpaceDE w:val="0"/>
        <w:autoSpaceDN w:val="0"/>
        <w:adjustRightInd w:val="0"/>
        <w:ind w:firstLine="709"/>
        <w:jc w:val="both"/>
      </w:pPr>
      <w:r w:rsidRPr="00674278">
        <w:t>2. Область профессиональной служебной деятельности 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6F2CA1" w:rsidRPr="00674278" w:rsidRDefault="006F2CA1" w:rsidP="006F2CA1">
      <w:pPr>
        <w:widowControl w:val="0"/>
        <w:autoSpaceDE w:val="0"/>
        <w:autoSpaceDN w:val="0"/>
        <w:ind w:firstLine="709"/>
        <w:jc w:val="both"/>
      </w:pPr>
      <w:r w:rsidRPr="00674278">
        <w:t>3. </w:t>
      </w:r>
      <w:r w:rsidRPr="00674278">
        <w:rPr>
          <w:rFonts w:cs="Calibri"/>
        </w:rPr>
        <w:t xml:space="preserve">Вид профессиональной служебной деятельности </w:t>
      </w:r>
      <w:r w:rsidRPr="00674278"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6F2CA1" w:rsidRPr="00674278" w:rsidRDefault="006F2CA1" w:rsidP="006F2CA1">
      <w:pPr>
        <w:widowControl w:val="0"/>
        <w:autoSpaceDE w:val="0"/>
        <w:autoSpaceDN w:val="0"/>
        <w:ind w:firstLine="709"/>
        <w:jc w:val="both"/>
      </w:pPr>
      <w:r w:rsidRPr="00674278">
        <w:t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4 по Ханты–Мансийскому автономному округу - Югре (далее - инспекция).</w:t>
      </w:r>
    </w:p>
    <w:p w:rsidR="006F2CA1" w:rsidRPr="00674278" w:rsidRDefault="006F2CA1" w:rsidP="006F2CA1">
      <w:pPr>
        <w:widowControl w:val="0"/>
        <w:autoSpaceDE w:val="0"/>
        <w:autoSpaceDN w:val="0"/>
        <w:ind w:firstLine="709"/>
        <w:jc w:val="both"/>
      </w:pPr>
      <w:r w:rsidRPr="00674278">
        <w:t xml:space="preserve">5. Государственный налоговый инспектор непосредственно подчиняется начальнику отдела. </w:t>
      </w:r>
    </w:p>
    <w:p w:rsidR="006F2CA1" w:rsidRPr="00674278" w:rsidRDefault="006F2CA1" w:rsidP="006F2CA1">
      <w:pPr>
        <w:widowControl w:val="0"/>
        <w:autoSpaceDE w:val="0"/>
        <w:autoSpaceDN w:val="0"/>
        <w:jc w:val="both"/>
      </w:pPr>
    </w:p>
    <w:p w:rsidR="006F2CA1" w:rsidRPr="00674278" w:rsidRDefault="006F2CA1" w:rsidP="006F2CA1">
      <w:pPr>
        <w:widowControl w:val="0"/>
        <w:autoSpaceDE w:val="0"/>
        <w:autoSpaceDN w:val="0"/>
        <w:jc w:val="center"/>
        <w:rPr>
          <w:b/>
        </w:rPr>
      </w:pPr>
      <w:r w:rsidRPr="00674278">
        <w:rPr>
          <w:b/>
        </w:rPr>
        <w:t xml:space="preserve">II. Квалификационные требования </w:t>
      </w:r>
    </w:p>
    <w:p w:rsidR="006F2CA1" w:rsidRPr="00674278" w:rsidRDefault="006F2CA1" w:rsidP="006F2CA1">
      <w:pPr>
        <w:widowControl w:val="0"/>
        <w:autoSpaceDE w:val="0"/>
        <w:autoSpaceDN w:val="0"/>
        <w:jc w:val="center"/>
        <w:rPr>
          <w:b/>
        </w:rPr>
      </w:pPr>
      <w:r w:rsidRPr="00674278">
        <w:rPr>
          <w:b/>
        </w:rPr>
        <w:t xml:space="preserve">для замещения должности гражданской службы 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>6. Для замещения должности государственного налогового инспектора устанавливаются следующие требования.</w:t>
      </w:r>
    </w:p>
    <w:p w:rsidR="006F2CA1" w:rsidRPr="00674278" w:rsidRDefault="006F2CA1" w:rsidP="006F2CA1">
      <w:pPr>
        <w:autoSpaceDE w:val="0"/>
        <w:autoSpaceDN w:val="0"/>
        <w:adjustRightInd w:val="0"/>
        <w:ind w:firstLine="709"/>
        <w:jc w:val="both"/>
      </w:pPr>
      <w:r w:rsidRPr="00674278">
        <w:t xml:space="preserve">6.1. Наличие высшего образования минимального уровня профессионального образования – </w:t>
      </w:r>
      <w:proofErr w:type="spellStart"/>
      <w:r w:rsidRPr="00674278">
        <w:t>бакалавриат</w:t>
      </w:r>
      <w:proofErr w:type="spellEnd"/>
      <w:r w:rsidRPr="00674278">
        <w:t>.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rPr>
          <w:spacing w:val="-2"/>
        </w:rPr>
        <w:t xml:space="preserve">6.2. Наличие базовых знаний: </w:t>
      </w:r>
      <w:r w:rsidRPr="00674278"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674278">
          <w:t>Конституции</w:t>
        </w:r>
      </w:hyperlink>
      <w:r w:rsidRPr="00674278"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6F2CA1" w:rsidRPr="00674278" w:rsidRDefault="006F2CA1" w:rsidP="006F2CA1">
      <w:pPr>
        <w:widowControl w:val="0"/>
        <w:tabs>
          <w:tab w:val="left" w:pos="993"/>
        </w:tabs>
        <w:ind w:firstLine="709"/>
        <w:jc w:val="both"/>
      </w:pPr>
      <w:r w:rsidRPr="00674278">
        <w:t>6.3. Наличие профессиональных знаний:</w:t>
      </w:r>
    </w:p>
    <w:p w:rsidR="006F2CA1" w:rsidRPr="00674278" w:rsidRDefault="006F2CA1" w:rsidP="006F2CA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 xml:space="preserve">6.3.1. В сфере законодательства Российской Федерации: </w:t>
      </w:r>
      <w:proofErr w:type="gramStart"/>
      <w:r w:rsidRPr="00674278">
        <w:rPr>
          <w:rFonts w:eastAsia="Calibri"/>
          <w:lang w:eastAsia="en-US"/>
        </w:rPr>
        <w:t xml:space="preserve">Налоговый кодекс Российской Федерации; Бюджетный </w:t>
      </w:r>
      <w:hyperlink r:id="rId9" w:history="1">
        <w:r w:rsidRPr="00674278">
          <w:rPr>
            <w:rFonts w:eastAsia="Calibri"/>
            <w:lang w:eastAsia="en-US"/>
          </w:rPr>
          <w:t>кодекс</w:t>
        </w:r>
      </w:hyperlink>
      <w:r w:rsidRPr="00674278">
        <w:rPr>
          <w:rFonts w:eastAsia="Calibri"/>
          <w:lang w:eastAsia="en-US"/>
        </w:rPr>
        <w:t xml:space="preserve"> Российской Федерации; Кодекс об административных правонарушениях Российской Федерации; Гражданский Кодекс Российской Федерации; Федеральный </w:t>
      </w:r>
      <w:hyperlink r:id="rId10" w:history="1">
        <w:r w:rsidRPr="00674278">
          <w:rPr>
            <w:rFonts w:eastAsia="Calibri"/>
            <w:lang w:eastAsia="en-US"/>
          </w:rPr>
          <w:t>закон</w:t>
        </w:r>
      </w:hyperlink>
      <w:r w:rsidRPr="00674278">
        <w:rPr>
          <w:rFonts w:eastAsia="Calibri"/>
          <w:lang w:eastAsia="en-US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" w:history="1">
        <w:r w:rsidRPr="00674278">
          <w:rPr>
            <w:rFonts w:eastAsia="Calibri"/>
            <w:lang w:eastAsia="en-US"/>
          </w:rPr>
          <w:t>закон</w:t>
        </w:r>
      </w:hyperlink>
      <w:r w:rsidRPr="00674278">
        <w:rPr>
          <w:rFonts w:eastAsia="Calibri"/>
          <w:lang w:eastAsia="en-US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674278">
        <w:rPr>
          <w:rFonts w:eastAsia="Calibri"/>
          <w:lang w:eastAsia="en-US"/>
        </w:rPr>
        <w:t xml:space="preserve"> </w:t>
      </w:r>
      <w:proofErr w:type="gramStart"/>
      <w:r w:rsidRPr="00674278">
        <w:rPr>
          <w:rFonts w:eastAsia="Calibri"/>
          <w:lang w:eastAsia="en-US"/>
        </w:rPr>
        <w:t xml:space="preserve">Федеральный </w:t>
      </w:r>
      <w:hyperlink r:id="rId12" w:history="1">
        <w:r w:rsidRPr="00674278">
          <w:rPr>
            <w:rFonts w:eastAsia="Calibri"/>
            <w:lang w:eastAsia="en-US"/>
          </w:rPr>
          <w:t>закон</w:t>
        </w:r>
      </w:hyperlink>
      <w:r w:rsidRPr="00674278">
        <w:rPr>
          <w:rFonts w:eastAsia="Calibri"/>
          <w:lang w:eastAsia="en-US"/>
        </w:rPr>
        <w:t xml:space="preserve"> от 09.02.2009 № 8-ФЗ "Об обеспечении </w:t>
      </w:r>
      <w:r w:rsidRPr="00674278">
        <w:rPr>
          <w:rFonts w:eastAsia="Calibri"/>
          <w:lang w:eastAsia="en-US"/>
        </w:rPr>
        <w:lastRenderedPageBreak/>
        <w:t xml:space="preserve">доступа к информации о деятельности государственных органов и органов местного самоуправления"; Федеральный </w:t>
      </w:r>
      <w:hyperlink r:id="rId13" w:history="1">
        <w:r w:rsidRPr="00674278">
          <w:rPr>
            <w:rFonts w:eastAsia="Calibri"/>
            <w:lang w:eastAsia="en-US"/>
          </w:rPr>
          <w:t>закон</w:t>
        </w:r>
      </w:hyperlink>
      <w:r w:rsidRPr="00674278">
        <w:rPr>
          <w:rFonts w:eastAsia="Calibri"/>
          <w:lang w:eastAsia="en-US"/>
        </w:rPr>
        <w:t xml:space="preserve"> от 27.07.2010 № 210-ФЗ "Об организации предоставления государственных и муниципальных услуг"; Федеральный </w:t>
      </w:r>
      <w:hyperlink r:id="rId14" w:history="1">
        <w:r w:rsidRPr="00674278">
          <w:rPr>
            <w:rFonts w:eastAsia="Calibri"/>
            <w:lang w:eastAsia="en-US"/>
          </w:rPr>
          <w:t>закон</w:t>
        </w:r>
      </w:hyperlink>
      <w:r w:rsidRPr="00674278">
        <w:rPr>
          <w:rFonts w:eastAsia="Calibri"/>
          <w:lang w:eastAsia="en-US"/>
        </w:rPr>
        <w:t xml:space="preserve">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proofErr w:type="gramEnd"/>
      <w:r w:rsidRPr="00674278">
        <w:rPr>
          <w:rFonts w:eastAsia="Calibri"/>
          <w:lang w:eastAsia="en-US"/>
        </w:rPr>
        <w:t xml:space="preserve"> </w:t>
      </w:r>
      <w:hyperlink r:id="rId15" w:history="1">
        <w:r w:rsidRPr="00674278">
          <w:rPr>
            <w:rFonts w:eastAsia="Calibri"/>
            <w:lang w:eastAsia="en-US"/>
          </w:rPr>
          <w:t>Закон</w:t>
        </w:r>
      </w:hyperlink>
      <w:r w:rsidRPr="00674278">
        <w:rPr>
          <w:rFonts w:eastAsia="Calibri"/>
          <w:lang w:eastAsia="en-US"/>
        </w:rPr>
        <w:t xml:space="preserve"> Российской Федерации от 21.03.1991 № 943-1 "О налоговых органах Российской Федерации"; Федеральный </w:t>
      </w:r>
      <w:hyperlink r:id="rId16" w:history="1">
        <w:r w:rsidRPr="00674278">
          <w:rPr>
            <w:rFonts w:eastAsia="Calibri"/>
            <w:lang w:eastAsia="en-US"/>
          </w:rPr>
          <w:t>закон</w:t>
        </w:r>
      </w:hyperlink>
      <w:r w:rsidRPr="00674278">
        <w:rPr>
          <w:rFonts w:eastAsia="Calibri"/>
          <w:lang w:eastAsia="en-US"/>
        </w:rPr>
        <w:t xml:space="preserve"> Российской Федерации от 27.07.2006 № 152-ФЗ "О персональных данных"; Положение о Федеральной налоговой службе; </w:t>
      </w:r>
      <w:proofErr w:type="gramStart"/>
      <w:r w:rsidRPr="00674278">
        <w:rPr>
          <w:rFonts w:eastAsia="Calibri"/>
          <w:lang w:eastAsia="en-US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674278">
        <w:rPr>
          <w:rFonts w:eastAsia="Calibri"/>
          <w:lang w:eastAsia="en-US"/>
        </w:rPr>
        <w:t xml:space="preserve"> налоговых органов и их должностных лиц, а также по приему налоговых деклараций (расчетов).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F2CA1" w:rsidRPr="00674278" w:rsidRDefault="006F2CA1" w:rsidP="006F2CA1">
      <w:pPr>
        <w:widowControl w:val="0"/>
        <w:autoSpaceDE w:val="0"/>
        <w:autoSpaceDN w:val="0"/>
        <w:ind w:firstLine="283"/>
        <w:jc w:val="both"/>
      </w:pPr>
      <w:r w:rsidRPr="00674278"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исчисления и уплаты страховых взносов.</w:t>
      </w:r>
    </w:p>
    <w:p w:rsidR="006F2CA1" w:rsidRPr="00674278" w:rsidRDefault="006F2CA1" w:rsidP="006F2CA1">
      <w:pPr>
        <w:autoSpaceDE w:val="0"/>
        <w:autoSpaceDN w:val="0"/>
        <w:adjustRightInd w:val="0"/>
        <w:ind w:firstLine="709"/>
        <w:jc w:val="both"/>
      </w:pPr>
      <w:r w:rsidRPr="00674278">
        <w:rPr>
          <w:spacing w:val="-2"/>
        </w:rPr>
        <w:t>6.4. </w:t>
      </w:r>
      <w:proofErr w:type="gramStart"/>
      <w:r w:rsidRPr="00674278">
        <w:rPr>
          <w:spacing w:val="-2"/>
        </w:rPr>
        <w:t xml:space="preserve">Наличие функциональных знаний: </w:t>
      </w:r>
      <w:r w:rsidRPr="00674278"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proofErr w:type="gramEnd"/>
      <w:r w:rsidRPr="00674278">
        <w:t xml:space="preserve"> методы бюджетного планирования; принципы бюджетного учета и отчетности;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6F2CA1" w:rsidRPr="00674278" w:rsidRDefault="006F2CA1" w:rsidP="006F2CA1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6.5. </w:t>
      </w:r>
      <w:proofErr w:type="gramStart"/>
      <w:r w:rsidRPr="00674278">
        <w:rPr>
          <w:rFonts w:eastAsia="Calibri"/>
          <w:lang w:eastAsia="en-US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</w:t>
      </w:r>
      <w:proofErr w:type="gramEnd"/>
      <w:r w:rsidRPr="00674278">
        <w:rPr>
          <w:rFonts w:eastAsia="Calibri"/>
          <w:lang w:eastAsia="en-US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 xml:space="preserve">6.6. Наличие профессиональных умений: осуществление анализа факторов, </w:t>
      </w:r>
      <w:r w:rsidRPr="00674278">
        <w:lastRenderedPageBreak/>
        <w:t xml:space="preserve">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формирование </w:t>
      </w:r>
      <w:proofErr w:type="gramStart"/>
      <w:r w:rsidRPr="00674278">
        <w:t>плана проведения проверок полноты исчисления</w:t>
      </w:r>
      <w:proofErr w:type="gramEnd"/>
      <w:r w:rsidRPr="00674278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>6.7. </w:t>
      </w:r>
      <w:proofErr w:type="gramStart"/>
      <w:r w:rsidRPr="00674278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74278">
        <w:t xml:space="preserve"> рассмотрение запросов, ходатайств, уведомлений, жалоб.</w:t>
      </w:r>
    </w:p>
    <w:p w:rsidR="006F2CA1" w:rsidRPr="00674278" w:rsidRDefault="006F2CA1" w:rsidP="006F2CA1">
      <w:pPr>
        <w:widowControl w:val="0"/>
        <w:ind w:firstLine="709"/>
        <w:jc w:val="both"/>
      </w:pPr>
    </w:p>
    <w:p w:rsidR="002D4EDF" w:rsidRPr="00674278" w:rsidRDefault="002D4EDF" w:rsidP="006F2CA1">
      <w:pPr>
        <w:widowControl w:val="0"/>
        <w:ind w:firstLine="709"/>
        <w:jc w:val="center"/>
        <w:rPr>
          <w:b/>
        </w:rPr>
      </w:pPr>
      <w:r w:rsidRPr="00674278">
        <w:rPr>
          <w:b/>
        </w:rPr>
        <w:t>III. Должностные обязанности, права и ответственность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 27.07.2004 № 79-ФЗ «О государственной гражданской службе Российской Федерации».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 xml:space="preserve">8. В целях реализации задач и функций, возложенных на отдел, государственный налоговый инспектор обязан: </w:t>
      </w:r>
    </w:p>
    <w:p w:rsidR="00457B05" w:rsidRPr="00674278" w:rsidRDefault="00457B05" w:rsidP="00457B05">
      <w:pPr>
        <w:ind w:firstLine="709"/>
        <w:jc w:val="both"/>
      </w:pPr>
      <w:r w:rsidRPr="00674278">
        <w:t>8.1. соблюдать Конституцию Российской Федерации, федеральные конституционные законы,  федеральные законы, иные нормативно-правовые акты Российской Федерации, законы и иные нормативно-правовые актов субъекта Российской Федерации и обеспечивать их исполнение;</w:t>
      </w:r>
    </w:p>
    <w:p w:rsidR="00457B05" w:rsidRPr="00674278" w:rsidRDefault="00457B05" w:rsidP="00457B05">
      <w:pPr>
        <w:ind w:firstLine="709"/>
        <w:jc w:val="both"/>
      </w:pPr>
      <w:r w:rsidRPr="00674278">
        <w:t>8.2. проводить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и прочих налогоплательщиков, с учетом совокупности показателей представленной отчетности и косвенной информации из внутренних и внешних источников;</w:t>
      </w:r>
    </w:p>
    <w:p w:rsidR="00457B05" w:rsidRPr="00674278" w:rsidRDefault="00457B05" w:rsidP="00457B05">
      <w:pPr>
        <w:ind w:firstLine="709"/>
        <w:jc w:val="both"/>
      </w:pPr>
      <w:r w:rsidRPr="00674278">
        <w:t>8.3. выполнять план работы отдела на квартал, утвержденный начальником Инспекции;</w:t>
      </w:r>
    </w:p>
    <w:p w:rsidR="00457B05" w:rsidRPr="00674278" w:rsidRDefault="00457B05" w:rsidP="00457B05">
      <w:pPr>
        <w:ind w:firstLine="709"/>
        <w:jc w:val="both"/>
      </w:pPr>
      <w:r w:rsidRPr="00674278">
        <w:t>8.4. обеспечивать своевременное и качественное оформление материалов камеральных налоговых проверок;</w:t>
      </w:r>
    </w:p>
    <w:p w:rsidR="00457B05" w:rsidRPr="00674278" w:rsidRDefault="00457B05" w:rsidP="00457B05">
      <w:pPr>
        <w:ind w:firstLine="709"/>
        <w:jc w:val="both"/>
      </w:pPr>
      <w:r w:rsidRPr="00674278">
        <w:t>8.5. принимать участие в рассмотрении представленных налогоплательщиками возражений (объяснений) по результатам проведенных камеральных налоговых проверок;</w:t>
      </w:r>
    </w:p>
    <w:p w:rsidR="00457B05" w:rsidRPr="00674278" w:rsidRDefault="00457B05" w:rsidP="00457B05">
      <w:pPr>
        <w:ind w:firstLine="709"/>
        <w:jc w:val="both"/>
      </w:pPr>
      <w:r w:rsidRPr="00674278">
        <w:t>8.6. осуществлять подготовку проектов решений по результатам проведенных камеральных налоговых проверок и передавать в юридический отдел для обеспечения производства по делам о нарушениях законодательства по налогам и сборам;</w:t>
      </w:r>
    </w:p>
    <w:p w:rsidR="00457B05" w:rsidRPr="00674278" w:rsidRDefault="00457B05" w:rsidP="00457B05">
      <w:pPr>
        <w:ind w:firstLine="709"/>
        <w:jc w:val="both"/>
      </w:pPr>
      <w:proofErr w:type="gramStart"/>
      <w:r w:rsidRPr="00674278">
        <w:t>8.7. осуществлять передачу в отдел урегулирования задолженности материалов камеральных налоговых проверок для предъявления налогоплательщикам (плательщикам сборов) требования об уплате дополнительно начисленных сумм, а также имеющейся информации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средств, либо о приостановлении операций;</w:t>
      </w:r>
      <w:proofErr w:type="gramEnd"/>
    </w:p>
    <w:p w:rsidR="00457B05" w:rsidRPr="00674278" w:rsidRDefault="00457B05" w:rsidP="00457B05">
      <w:pPr>
        <w:ind w:firstLine="709"/>
        <w:jc w:val="both"/>
      </w:pPr>
      <w:r w:rsidRPr="00674278">
        <w:t>8.8. участвовать в производстве по делам об административных правонарушениях (составлять протокола об административных правонарушениях);</w:t>
      </w:r>
    </w:p>
    <w:p w:rsidR="00457B05" w:rsidRPr="00674278" w:rsidRDefault="00457B05" w:rsidP="00457B05">
      <w:pPr>
        <w:ind w:firstLine="709"/>
        <w:jc w:val="both"/>
      </w:pPr>
      <w:r w:rsidRPr="00674278">
        <w:t>8.9. участвовать в подготовке ответов на письменные запросы налогоплательщиков по вопросам, входящим в компетенцию отдела;</w:t>
      </w:r>
    </w:p>
    <w:p w:rsidR="00457B05" w:rsidRPr="00674278" w:rsidRDefault="00457B05" w:rsidP="00457B05">
      <w:pPr>
        <w:ind w:firstLine="709"/>
        <w:jc w:val="both"/>
      </w:pPr>
      <w:r w:rsidRPr="00674278">
        <w:t xml:space="preserve">8.10. взаимодействовать при проведении камеральных налоговых проверок с </w:t>
      </w:r>
      <w:r w:rsidR="00B4736E" w:rsidRPr="00674278">
        <w:t xml:space="preserve">правоохранительными </w:t>
      </w:r>
      <w:r w:rsidRPr="00674278">
        <w:t>органами, ПФР, ФСС, ФОМС и другими контролирующими органами;</w:t>
      </w:r>
    </w:p>
    <w:p w:rsidR="00457B05" w:rsidRPr="00674278" w:rsidRDefault="00457B05" w:rsidP="00457B05">
      <w:pPr>
        <w:ind w:firstLine="709"/>
        <w:jc w:val="both"/>
      </w:pPr>
      <w:r w:rsidRPr="00674278">
        <w:lastRenderedPageBreak/>
        <w:t>8.11. обеспечивать передачу материалов камеральных налоговых проверок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457B05" w:rsidRPr="00674278" w:rsidRDefault="00457B05" w:rsidP="00457B05">
      <w:pPr>
        <w:ind w:firstLine="709"/>
        <w:jc w:val="both"/>
      </w:pPr>
      <w:r w:rsidRPr="00674278">
        <w:t xml:space="preserve">8.12. проводить анализ схем уклонения от налогообложения, своевременно передавать материалы по целесообразности проведения выездных налоговых проверок налогоплательщиков; </w:t>
      </w:r>
    </w:p>
    <w:p w:rsidR="00457B05" w:rsidRPr="00674278" w:rsidRDefault="00457B05" w:rsidP="00457B05">
      <w:pPr>
        <w:ind w:firstLine="709"/>
        <w:jc w:val="both"/>
      </w:pPr>
      <w:r w:rsidRPr="00674278">
        <w:t>8.13. участвовать в комиссии по легализации заработной платы в части администрирования страховых взносов;</w:t>
      </w:r>
    </w:p>
    <w:p w:rsidR="00457B05" w:rsidRPr="00674278" w:rsidRDefault="00457B05" w:rsidP="00457B05">
      <w:pPr>
        <w:ind w:firstLine="709"/>
        <w:jc w:val="both"/>
      </w:pPr>
      <w:r w:rsidRPr="00674278">
        <w:t>8.1</w:t>
      </w:r>
      <w:r w:rsidR="00B4736E" w:rsidRPr="00674278">
        <w:t>4</w:t>
      </w:r>
      <w:r w:rsidRPr="00674278">
        <w:t xml:space="preserve">. проводить анализ показателей представленных плательщиками страховых взносов расчетов по страховым взносам, полнотой и своевременностью перечисления страховых взносов, а так же </w:t>
      </w:r>
      <w:proofErr w:type="gramStart"/>
      <w:r w:rsidRPr="00674278">
        <w:t>контроль за</w:t>
      </w:r>
      <w:proofErr w:type="gramEnd"/>
      <w:r w:rsidRPr="00674278">
        <w:t xml:space="preserve"> полнотой привлечения к административной и налоговой ответственности за несвоевременное представление сведений; </w:t>
      </w:r>
    </w:p>
    <w:p w:rsidR="00457B05" w:rsidRPr="00674278" w:rsidRDefault="00457B05" w:rsidP="00457B05">
      <w:pPr>
        <w:ind w:firstLine="709"/>
        <w:jc w:val="both"/>
      </w:pPr>
      <w:r w:rsidRPr="00674278">
        <w:t>8.1</w:t>
      </w:r>
      <w:r w:rsidR="00B4736E" w:rsidRPr="00674278">
        <w:t>5</w:t>
      </w:r>
      <w:r w:rsidRPr="00674278">
        <w:t xml:space="preserve">. осуществлять </w:t>
      </w:r>
      <w:proofErr w:type="gramStart"/>
      <w:r w:rsidRPr="00674278">
        <w:t>контроль за</w:t>
      </w:r>
      <w:proofErr w:type="gramEnd"/>
      <w:r w:rsidRPr="00674278">
        <w:t xml:space="preserve"> исполнением плательщиками страховых взносов обязанности представления расчетов по страховым взносам;</w:t>
      </w:r>
    </w:p>
    <w:p w:rsidR="00457B05" w:rsidRPr="00674278" w:rsidRDefault="00457B05" w:rsidP="00457B05">
      <w:pPr>
        <w:ind w:firstLine="709"/>
        <w:jc w:val="both"/>
      </w:pPr>
      <w:r w:rsidRPr="00674278">
        <w:t>8.1</w:t>
      </w:r>
      <w:r w:rsidR="00B4736E" w:rsidRPr="00674278">
        <w:t>6</w:t>
      </w:r>
      <w:r w:rsidRPr="00674278">
        <w:t xml:space="preserve">. </w:t>
      </w:r>
      <w:r w:rsidR="00B4736E" w:rsidRPr="00674278">
        <w:t xml:space="preserve">осуществлять контроль за </w:t>
      </w:r>
      <w:r w:rsidRPr="00674278">
        <w:t>формирова</w:t>
      </w:r>
      <w:r w:rsidR="00B4736E" w:rsidRPr="00674278">
        <w:t>нием</w:t>
      </w:r>
      <w:r w:rsidRPr="00674278">
        <w:t xml:space="preserve"> обязатель</w:t>
      </w:r>
      <w:proofErr w:type="gramStart"/>
      <w:r w:rsidRPr="00674278">
        <w:t>ств пл</w:t>
      </w:r>
      <w:proofErr w:type="gramEnd"/>
      <w:r w:rsidRPr="00674278">
        <w:t>ательщиков по уплате страховых в</w:t>
      </w:r>
      <w:r w:rsidR="00B4736E" w:rsidRPr="00674278">
        <w:t>зносов в фиксированном размере;</w:t>
      </w:r>
    </w:p>
    <w:p w:rsidR="00457B05" w:rsidRPr="00674278" w:rsidRDefault="00457B05" w:rsidP="00457B05">
      <w:pPr>
        <w:ind w:firstLine="709"/>
        <w:jc w:val="both"/>
      </w:pPr>
      <w:r w:rsidRPr="00674278">
        <w:t>8.1</w:t>
      </w:r>
      <w:r w:rsidR="00B4736E" w:rsidRPr="00674278">
        <w:t>7</w:t>
      </w:r>
      <w:r w:rsidRPr="00674278">
        <w:t>. осуществлять подготовку информации по запросам Управления, а также подготовку сведений, информации для начальника Инспекции, заместителей начальника инспекции, начальника отдела по вопросам, находящимся в компетенции отдела;</w:t>
      </w:r>
    </w:p>
    <w:p w:rsidR="00457B05" w:rsidRPr="00674278" w:rsidRDefault="00457B05" w:rsidP="00457B05">
      <w:pPr>
        <w:ind w:firstLine="709"/>
        <w:jc w:val="both"/>
      </w:pPr>
      <w:r w:rsidRPr="00674278">
        <w:t>8.1</w:t>
      </w:r>
      <w:r w:rsidR="00B4736E" w:rsidRPr="00674278">
        <w:t>8</w:t>
      </w:r>
      <w:r w:rsidRPr="00674278">
        <w:t>. принимать меры налогового контроля к плательщикам страховых взносов, за совершение налоговых правонарушений предусмотренных ст. 119, ст. 122 Налогового Кодекса  Российской Федерации;</w:t>
      </w:r>
    </w:p>
    <w:p w:rsidR="00457B05" w:rsidRPr="00674278" w:rsidRDefault="00457B05" w:rsidP="00457B05">
      <w:pPr>
        <w:ind w:firstLine="709"/>
        <w:jc w:val="both"/>
      </w:pPr>
      <w:proofErr w:type="gramStart"/>
      <w:r w:rsidRPr="00674278">
        <w:t>8.</w:t>
      </w:r>
      <w:r w:rsidR="00B4736E" w:rsidRPr="00674278">
        <w:t>19</w:t>
      </w:r>
      <w:r w:rsidRPr="00674278">
        <w:t xml:space="preserve">. проводить мероприятия налогового контроля в отношении налогоплательщиков, не предоставляющих отчетность, в </w:t>
      </w:r>
      <w:proofErr w:type="spellStart"/>
      <w:r w:rsidRPr="00674278">
        <w:t>т.ч</w:t>
      </w:r>
      <w:proofErr w:type="spellEnd"/>
      <w:r w:rsidRPr="00674278">
        <w:t>. направлять необходимые уведомления, формировать и направлять решения о приостановлении (возобновлении) операций налогоплательщика по его счетам в банке, в случае не представления им налоговой декларации, квитанции о приеме документов, направленных налоговым органом в соответствии с установленными сроками статьёй 76 Налогового кодекса;</w:t>
      </w:r>
      <w:proofErr w:type="gramEnd"/>
    </w:p>
    <w:p w:rsidR="00457B05" w:rsidRPr="00674278" w:rsidRDefault="00457B05" w:rsidP="00457B05">
      <w:pPr>
        <w:ind w:firstLine="709"/>
        <w:jc w:val="both"/>
      </w:pPr>
      <w:r w:rsidRPr="00674278">
        <w:t>8.2</w:t>
      </w:r>
      <w:r w:rsidR="00B4736E" w:rsidRPr="00674278">
        <w:t>0</w:t>
      </w:r>
      <w:r w:rsidRPr="00674278">
        <w:t>. проводить проверку сведений по запросам правоохранительных органов, избирательных комиссий, миграционных органов;</w:t>
      </w:r>
    </w:p>
    <w:p w:rsidR="00457B05" w:rsidRPr="00674278" w:rsidRDefault="00457B05" w:rsidP="00457B05">
      <w:pPr>
        <w:ind w:firstLine="709"/>
        <w:jc w:val="both"/>
      </w:pPr>
      <w:r w:rsidRPr="00674278">
        <w:t>8.2</w:t>
      </w:r>
      <w:r w:rsidR="00B4736E" w:rsidRPr="00674278">
        <w:t>1</w:t>
      </w:r>
      <w:r w:rsidRPr="00674278">
        <w:t xml:space="preserve">. обеспечивать своевременный ввод материалов камеральной налоговой проверки в </w:t>
      </w:r>
      <w:r w:rsidR="00B4736E" w:rsidRPr="00674278">
        <w:t>информационный ресурс АИС «Налог-3»</w:t>
      </w:r>
      <w:r w:rsidRPr="00674278">
        <w:t xml:space="preserve"> и вручение материалов камеральных налоговых проверок и решений, вынесенных по результатам рассмотрения материалов камеральных налоговых проверок налогоплательщикам (плательщикам сборов, налоговым агентам) совершившим нарушение законодательства по налогам и сборам;</w:t>
      </w:r>
    </w:p>
    <w:p w:rsidR="00457B05" w:rsidRPr="00674278" w:rsidRDefault="00457B05" w:rsidP="00457B05">
      <w:pPr>
        <w:ind w:firstLine="709"/>
        <w:jc w:val="both"/>
      </w:pPr>
      <w:r w:rsidRPr="00674278">
        <w:t>8.2</w:t>
      </w:r>
      <w:r w:rsidR="00B4736E" w:rsidRPr="00674278">
        <w:t>2</w:t>
      </w:r>
      <w:r w:rsidRPr="00674278">
        <w:t xml:space="preserve">. осуществлять своевременный ввод </w:t>
      </w:r>
      <w:r w:rsidR="00B4736E" w:rsidRPr="00674278">
        <w:t>в информационный ресурс АИС «Налог-3»</w:t>
      </w:r>
      <w:r w:rsidRPr="00674278">
        <w:t>, поступивших на бумажных носителях расчетов по страховым взносам и иных документов, служащих основанием для исчисления и уплаты налогов, сборов и других платежей в бюджетную систему  Российской Федерации;</w:t>
      </w:r>
    </w:p>
    <w:p w:rsidR="00457B05" w:rsidRPr="00674278" w:rsidRDefault="00457B05" w:rsidP="00457B05">
      <w:pPr>
        <w:ind w:firstLine="709"/>
        <w:jc w:val="both"/>
      </w:pPr>
      <w:proofErr w:type="gramStart"/>
      <w:r w:rsidRPr="00674278">
        <w:t>8.2</w:t>
      </w:r>
      <w:r w:rsidR="00B4736E" w:rsidRPr="00674278">
        <w:t>3</w:t>
      </w:r>
      <w:r w:rsidRPr="00674278">
        <w:t>. своевременно и качественно оформлять материалы по выявленным в ходе камеральной налоговой проверки налоговых правонарушениях (рассматриваемые в порядке, предусмотренном статьями 101 Налогового кодекса), а так же  иных мероприятий налогового контроля налоговых правонарушениях (рассматриваемые в порядке, предусмотренном статьёй 101.4 Налогового кодекса), в том числе по вопросам рассмотрения целесообразности принятия (отмены, замены) обеспечительных мер, направленных на обеспечение возможности взыскания недоимки, пеней и</w:t>
      </w:r>
      <w:proofErr w:type="gramEnd"/>
      <w:r w:rsidRPr="00674278">
        <w:t xml:space="preserve"> штрафов, указанных в решении;</w:t>
      </w:r>
    </w:p>
    <w:p w:rsidR="00457B05" w:rsidRPr="00674278" w:rsidRDefault="00457B05" w:rsidP="00457B05">
      <w:pPr>
        <w:ind w:firstLine="709"/>
        <w:jc w:val="both"/>
      </w:pPr>
      <w:r w:rsidRPr="00674278">
        <w:t>8.2</w:t>
      </w:r>
      <w:r w:rsidR="00B4736E" w:rsidRPr="00674278">
        <w:t>4</w:t>
      </w:r>
      <w:r w:rsidRPr="00674278">
        <w:t>. вести в установленном порядке делопроизводство, хранение и сдачу в архив документов отдела;</w:t>
      </w:r>
    </w:p>
    <w:p w:rsidR="00457B05" w:rsidRPr="00674278" w:rsidRDefault="00457B05" w:rsidP="00457B05">
      <w:pPr>
        <w:ind w:firstLine="709"/>
        <w:jc w:val="both"/>
      </w:pPr>
      <w:r w:rsidRPr="00674278">
        <w:t>8.2</w:t>
      </w:r>
      <w:r w:rsidR="00B4736E" w:rsidRPr="00674278">
        <w:t>5</w:t>
      </w:r>
      <w:r w:rsidRPr="00674278">
        <w:t>. участвовать в проведении мероприятий по устранению нарушений, установленных проверками внутреннего аудита, исполнять план мероприятий;</w:t>
      </w:r>
    </w:p>
    <w:p w:rsidR="00457B05" w:rsidRPr="00674278" w:rsidRDefault="00457B05" w:rsidP="00457B05">
      <w:pPr>
        <w:ind w:firstLine="709"/>
        <w:jc w:val="both"/>
      </w:pPr>
      <w:r w:rsidRPr="00674278">
        <w:lastRenderedPageBreak/>
        <w:t>8.2</w:t>
      </w:r>
      <w:r w:rsidR="00B4736E" w:rsidRPr="00674278">
        <w:t>6</w:t>
      </w:r>
      <w:r w:rsidRPr="00674278">
        <w:t>. своевременно и качественно отражать в информационных ресурсах результаты камеральных налоговых проверок;</w:t>
      </w:r>
    </w:p>
    <w:p w:rsidR="00457B05" w:rsidRPr="00674278" w:rsidRDefault="00457B05" w:rsidP="00457B05">
      <w:pPr>
        <w:ind w:firstLine="709"/>
        <w:jc w:val="both"/>
      </w:pPr>
      <w:r w:rsidRPr="00674278">
        <w:t>8.2</w:t>
      </w:r>
      <w:r w:rsidR="00B4736E" w:rsidRPr="00674278">
        <w:t>7</w:t>
      </w:r>
      <w:r w:rsidRPr="00674278">
        <w:t>. участвовать в проведении совещаний, семинаров по вопросам, входящим в компетенцию отдела;</w:t>
      </w:r>
    </w:p>
    <w:p w:rsidR="00457B05" w:rsidRPr="00674278" w:rsidRDefault="00457B05" w:rsidP="00457B05">
      <w:pPr>
        <w:ind w:firstLine="709"/>
        <w:jc w:val="both"/>
      </w:pPr>
      <w:r w:rsidRPr="00674278">
        <w:t>8.</w:t>
      </w:r>
      <w:r w:rsidR="00B4736E" w:rsidRPr="00674278">
        <w:t>28</w:t>
      </w:r>
      <w:r w:rsidRPr="00674278">
        <w:t xml:space="preserve">. проводить </w:t>
      </w:r>
      <w:r w:rsidR="00B4736E" w:rsidRPr="00674278">
        <w:t>мониторинг</w:t>
      </w:r>
      <w:r w:rsidRPr="00674278">
        <w:t xml:space="preserve"> выполняемых действий, а так же контроль с применением автоматизированных контрольных процедур выполнения технологических процессов ФНС России (операций технологических процессов ФНС России), с установленной периодичностью, в соответствии с перечнем технологических процессов ФНС России утвержденной картой внутреннего контроля;</w:t>
      </w:r>
    </w:p>
    <w:p w:rsidR="00457B05" w:rsidRPr="00674278" w:rsidRDefault="00457B05" w:rsidP="00457B05">
      <w:pPr>
        <w:ind w:firstLine="709"/>
        <w:jc w:val="both"/>
      </w:pPr>
      <w:proofErr w:type="gramStart"/>
      <w:r w:rsidRPr="00674278">
        <w:t>8.</w:t>
      </w:r>
      <w:r w:rsidR="00B4736E" w:rsidRPr="00674278">
        <w:t>29</w:t>
      </w:r>
      <w:r w:rsidRPr="00674278">
        <w:t>. при проведении камеральных налоговых проверок использовать информацию, содержащуюся в информационных ресурсах баз удаленного доступа согласно порядка подключения пользователей к услуге удаленного доступа к федеральным информационным ресурсам, сопровождаемым ФКУ «Налог-Сервис» ФНС России, Приказом ФНС России от 16.09.2014 № ММВ-7-6/476@ и в соответствии с разрешением на удаленный доступ осуществления мероприятий налогового контроля с использованием соответствующих информационных ресурсов;</w:t>
      </w:r>
      <w:proofErr w:type="gramEnd"/>
    </w:p>
    <w:p w:rsidR="00457B05" w:rsidRPr="00674278" w:rsidRDefault="00457B05" w:rsidP="00457B05">
      <w:pPr>
        <w:ind w:firstLine="709"/>
        <w:jc w:val="both"/>
      </w:pPr>
      <w:r w:rsidRPr="00674278">
        <w:t>8.</w:t>
      </w:r>
      <w:r w:rsidR="00B4736E" w:rsidRPr="00674278">
        <w:t>30</w:t>
      </w:r>
      <w:r w:rsidRPr="00674278">
        <w:t>. проводить анализ и полноту формирования статистической отчетности, которая закреплена за отделом камеральных проверок №2;</w:t>
      </w:r>
    </w:p>
    <w:p w:rsidR="002A56D1" w:rsidRPr="00674278" w:rsidRDefault="002A56D1" w:rsidP="002A56D1">
      <w:pPr>
        <w:ind w:firstLine="709"/>
        <w:jc w:val="both"/>
      </w:pPr>
      <w:r w:rsidRPr="00674278">
        <w:t>8.31. исполнять функции технолога в части организации внедрения технологических процессов ФНС России и осуществлять внутренний контроль деятельности по технологическим процессам ФНС России в соответствии с направлением деятельности отдела:</w:t>
      </w:r>
    </w:p>
    <w:p w:rsidR="002A56D1" w:rsidRPr="00674278" w:rsidRDefault="002A56D1" w:rsidP="002A56D1">
      <w:pPr>
        <w:ind w:firstLine="709"/>
        <w:jc w:val="both"/>
      </w:pPr>
      <w:r w:rsidRPr="00674278">
        <w:t>-осуществлять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A56D1" w:rsidRPr="00674278" w:rsidRDefault="002A56D1" w:rsidP="002A56D1">
      <w:pPr>
        <w:ind w:firstLine="709"/>
        <w:jc w:val="both"/>
      </w:pPr>
      <w:r w:rsidRPr="00674278">
        <w:t>-готовить,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2A56D1" w:rsidRPr="00674278" w:rsidRDefault="002A56D1" w:rsidP="002A56D1">
      <w:pPr>
        <w:ind w:firstLine="709"/>
        <w:jc w:val="both"/>
      </w:pPr>
      <w:r w:rsidRPr="00674278">
        <w:t>-инструктировать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2A56D1" w:rsidRPr="00674278" w:rsidRDefault="002A56D1" w:rsidP="002A56D1">
      <w:pPr>
        <w:ind w:firstLine="709"/>
        <w:jc w:val="both"/>
      </w:pPr>
      <w:r w:rsidRPr="00674278"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2A56D1" w:rsidRPr="00674278" w:rsidRDefault="002A56D1" w:rsidP="002A56D1">
      <w:pPr>
        <w:ind w:firstLine="709"/>
        <w:jc w:val="both"/>
      </w:pPr>
      <w:r w:rsidRPr="00674278">
        <w:t>-подготавливать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отдела;</w:t>
      </w:r>
    </w:p>
    <w:p w:rsidR="002A56D1" w:rsidRPr="00674278" w:rsidRDefault="002A56D1" w:rsidP="002A56D1">
      <w:pPr>
        <w:ind w:firstLine="709"/>
        <w:jc w:val="both"/>
      </w:pPr>
      <w:r w:rsidRPr="00674278">
        <w:t>-анализировать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457B05" w:rsidRPr="00674278" w:rsidRDefault="00457B05" w:rsidP="00457B05">
      <w:pPr>
        <w:ind w:firstLine="709"/>
        <w:jc w:val="both"/>
      </w:pPr>
      <w:r w:rsidRPr="00674278">
        <w:t>8.3</w:t>
      </w:r>
      <w:r w:rsidR="002A56D1" w:rsidRPr="00674278">
        <w:t>2</w:t>
      </w:r>
      <w:r w:rsidRPr="00674278">
        <w:t>. выполнять функции отсутствующего сотрудника отдела камеральных проверок №2, с которым существует взаимозаменяемость;</w:t>
      </w:r>
    </w:p>
    <w:p w:rsidR="00457B05" w:rsidRPr="00674278" w:rsidRDefault="00457B05" w:rsidP="00457B05">
      <w:pPr>
        <w:ind w:firstLine="709"/>
        <w:jc w:val="both"/>
      </w:pPr>
      <w:r w:rsidRPr="00674278">
        <w:t>8.3</w:t>
      </w:r>
      <w:r w:rsidR="002A56D1" w:rsidRPr="00674278">
        <w:t>3</w:t>
      </w:r>
      <w:r w:rsidRPr="00674278">
        <w:t>. исполнять иные поручения по указанию начальника отдела, данные в пределах его полномочий, установленных законодательством Российской Федерации;</w:t>
      </w:r>
    </w:p>
    <w:p w:rsidR="00457B05" w:rsidRPr="00674278" w:rsidRDefault="00457B05" w:rsidP="00457B05">
      <w:pPr>
        <w:ind w:firstLine="709"/>
        <w:jc w:val="both"/>
      </w:pPr>
      <w:r w:rsidRPr="00674278">
        <w:t>8.3</w:t>
      </w:r>
      <w:r w:rsidR="002A56D1" w:rsidRPr="00674278">
        <w:t>4</w:t>
      </w:r>
      <w:r w:rsidRPr="00674278">
        <w:t xml:space="preserve">. при освобождении от занимаемой должности государственной гражданской службы обязан подписать в установленном порядке у уполномоченных должностных лиц Инспекции обходной лист. Документы с грифом «для служебного пользования», иные </w:t>
      </w:r>
      <w:r w:rsidRPr="00674278">
        <w:lastRenderedPageBreak/>
        <w:t>документы, полученные в ходе работы в Инспекции по реестру установленного образца передать делопроизводителю;</w:t>
      </w:r>
    </w:p>
    <w:p w:rsidR="00B4736E" w:rsidRPr="00674278" w:rsidRDefault="00B4736E" w:rsidP="00B4736E">
      <w:pPr>
        <w:ind w:firstLine="709"/>
        <w:jc w:val="both"/>
      </w:pPr>
      <w:r w:rsidRPr="00674278">
        <w:t>8.3</w:t>
      </w:r>
      <w:r w:rsidR="002A56D1" w:rsidRPr="00674278">
        <w:t>5</w:t>
      </w:r>
      <w:r w:rsidRPr="00674278">
        <w:t>. Перечень технологических процессов, закрепленных за сотрудником:</w:t>
      </w:r>
    </w:p>
    <w:p w:rsidR="002A56D1" w:rsidRPr="00674278" w:rsidRDefault="002A56D1" w:rsidP="002A56D1">
      <w:pPr>
        <w:ind w:firstLine="709"/>
        <w:jc w:val="both"/>
      </w:pPr>
      <w:r w:rsidRPr="00674278">
        <w:t>103.06.00.00.0070 Исчисление страховых взносов по плательщикам, не осуществляющим выплаты и иные вознаграждения в пользу физических лиц;</w:t>
      </w:r>
    </w:p>
    <w:p w:rsidR="002A56D1" w:rsidRPr="00674278" w:rsidRDefault="002A56D1" w:rsidP="002A56D1">
      <w:pPr>
        <w:ind w:firstLine="709"/>
        <w:jc w:val="both"/>
      </w:pPr>
      <w:r w:rsidRPr="00674278">
        <w:t xml:space="preserve">103.06.00.00.0090 Формирование списков </w:t>
      </w:r>
      <w:proofErr w:type="gramStart"/>
      <w:r w:rsidRPr="00674278">
        <w:t>лиц</w:t>
      </w:r>
      <w:proofErr w:type="gramEnd"/>
      <w:r w:rsidRPr="00674278">
        <w:t xml:space="preserve"> с повышенными рисками занижения выплаченных (полученных) доходов, а также базы для исчисления страховых взносов;</w:t>
      </w:r>
    </w:p>
    <w:p w:rsidR="002A56D1" w:rsidRPr="00674278" w:rsidRDefault="002A56D1" w:rsidP="002A56D1">
      <w:pPr>
        <w:ind w:firstLine="709"/>
        <w:jc w:val="both"/>
      </w:pPr>
      <w:r w:rsidRPr="00674278">
        <w:t>103.06.01.03.0020 Прием сведений от ФСС России;</w:t>
      </w:r>
    </w:p>
    <w:p w:rsidR="002A56D1" w:rsidRPr="00674278" w:rsidRDefault="002A56D1" w:rsidP="002A56D1">
      <w:pPr>
        <w:ind w:firstLine="709"/>
        <w:jc w:val="both"/>
      </w:pPr>
      <w:r w:rsidRPr="00674278">
        <w:t>103.06.01.03.0030 Передача сведений в ФСС России;</w:t>
      </w:r>
    </w:p>
    <w:p w:rsidR="002A56D1" w:rsidRPr="00674278" w:rsidRDefault="002A56D1" w:rsidP="002A56D1">
      <w:pPr>
        <w:ind w:firstLine="709"/>
        <w:jc w:val="both"/>
      </w:pPr>
      <w:r w:rsidRPr="00674278">
        <w:t>103.06.01.03.0040 Передача сведений в Федеральный фонд обязательного медицинского страхования (ФОМС) и территориальные фонды обязательного медицинского страхования (ТФОМС);</w:t>
      </w:r>
    </w:p>
    <w:p w:rsidR="002A56D1" w:rsidRPr="00674278" w:rsidRDefault="002A56D1" w:rsidP="002A56D1">
      <w:pPr>
        <w:ind w:firstLine="709"/>
        <w:jc w:val="both"/>
      </w:pPr>
      <w:r w:rsidRPr="00674278">
        <w:t>103.06.01.07.0000 Информационное взаимодействие с Федеральной службой по финансовому мониторингу (</w:t>
      </w:r>
      <w:proofErr w:type="spellStart"/>
      <w:r w:rsidRPr="00674278">
        <w:t>Росфинмониторинг</w:t>
      </w:r>
      <w:proofErr w:type="spellEnd"/>
      <w:r w:rsidRPr="00674278">
        <w:t>);</w:t>
      </w:r>
    </w:p>
    <w:p w:rsidR="002A56D1" w:rsidRPr="00674278" w:rsidRDefault="002A56D1" w:rsidP="002A56D1">
      <w:pPr>
        <w:ind w:firstLine="709"/>
        <w:jc w:val="both"/>
      </w:pPr>
      <w:r w:rsidRPr="00674278">
        <w:t>103.06.01.08.0000 Информационное взаимодействие с Министерством внутренних дел (МВД России);</w:t>
      </w:r>
    </w:p>
    <w:p w:rsidR="002A56D1" w:rsidRPr="00674278" w:rsidRDefault="002A56D1" w:rsidP="002A56D1">
      <w:pPr>
        <w:ind w:firstLine="709"/>
        <w:jc w:val="both"/>
      </w:pPr>
      <w:r w:rsidRPr="00674278">
        <w:t>103.06.01.11.0020 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ответов;</w:t>
      </w:r>
    </w:p>
    <w:p w:rsidR="002A56D1" w:rsidRPr="00674278" w:rsidRDefault="002A56D1" w:rsidP="002A56D1">
      <w:pPr>
        <w:ind w:firstLine="709"/>
        <w:jc w:val="both"/>
      </w:pPr>
      <w:r w:rsidRPr="00674278">
        <w:t>103.06.01.11.0030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ответов;</w:t>
      </w:r>
    </w:p>
    <w:p w:rsidR="002A56D1" w:rsidRPr="00674278" w:rsidRDefault="002A56D1" w:rsidP="002A56D1">
      <w:pPr>
        <w:ind w:firstLine="709"/>
        <w:jc w:val="both"/>
      </w:pPr>
      <w:r w:rsidRPr="00674278">
        <w:t>103.06.01.11.0040 Анализ представленной банками (операторами по переводу денежных средств) информации по запросам налоговых органов;</w:t>
      </w:r>
    </w:p>
    <w:p w:rsidR="002A56D1" w:rsidRPr="00674278" w:rsidRDefault="002A56D1" w:rsidP="002A56D1">
      <w:pPr>
        <w:ind w:firstLine="709"/>
        <w:jc w:val="both"/>
      </w:pPr>
      <w:r w:rsidRPr="00674278">
        <w:t>103.06.01.12.0010 Прием сведений от ПФР;</w:t>
      </w:r>
    </w:p>
    <w:p w:rsidR="002A56D1" w:rsidRPr="00674278" w:rsidRDefault="002A56D1" w:rsidP="002A56D1">
      <w:pPr>
        <w:ind w:firstLine="709"/>
        <w:jc w:val="both"/>
      </w:pPr>
      <w:r w:rsidRPr="00674278">
        <w:t>103.06.01.12.0020 Передача сведений в ПФР;</w:t>
      </w:r>
    </w:p>
    <w:p w:rsidR="002A56D1" w:rsidRPr="00674278" w:rsidRDefault="002A56D1" w:rsidP="002A56D1">
      <w:pPr>
        <w:ind w:firstLine="709"/>
        <w:jc w:val="both"/>
      </w:pPr>
      <w:r w:rsidRPr="00674278">
        <w:t>103.06.01.13.0020 Учет сведений, поступающих от государственных внебюджетных фондов, необходимых для администрирования страховых взносов;</w:t>
      </w:r>
    </w:p>
    <w:p w:rsidR="002A56D1" w:rsidRPr="00674278" w:rsidRDefault="002A56D1" w:rsidP="002A56D1">
      <w:pPr>
        <w:ind w:firstLine="709"/>
        <w:jc w:val="both"/>
      </w:pPr>
      <w:r w:rsidRPr="00674278">
        <w:t>103.06.02.02.0000 Прием бухгалтерской отчетности, обработка бухгалтерской отчетности и налоговых деклараций (расчетов);</w:t>
      </w:r>
    </w:p>
    <w:p w:rsidR="002A56D1" w:rsidRPr="00674278" w:rsidRDefault="002A56D1" w:rsidP="002A56D1">
      <w:pPr>
        <w:ind w:firstLine="709"/>
        <w:jc w:val="both"/>
      </w:pPr>
      <w:r w:rsidRPr="00674278">
        <w:t>103.06.02.02.0010 Прием и обработка документов,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подписи;</w:t>
      </w:r>
    </w:p>
    <w:p w:rsidR="002A56D1" w:rsidRPr="00674278" w:rsidRDefault="002A56D1" w:rsidP="002A56D1">
      <w:pPr>
        <w:ind w:firstLine="709"/>
        <w:jc w:val="both"/>
      </w:pPr>
      <w:r w:rsidRPr="00674278">
        <w:t>103.06.02.02.0020 Приём и обработка документов налоговой и бухгалтерской отчётности на бумажном носителе;</w:t>
      </w:r>
    </w:p>
    <w:p w:rsidR="002A56D1" w:rsidRPr="00674278" w:rsidRDefault="002A56D1" w:rsidP="002A56D1">
      <w:pPr>
        <w:ind w:firstLine="709"/>
        <w:jc w:val="both"/>
      </w:pPr>
      <w:r w:rsidRPr="00674278">
        <w:t>103.06.02.03.0000 Направление документов налогоплательщикам;</w:t>
      </w:r>
    </w:p>
    <w:p w:rsidR="002A56D1" w:rsidRPr="00674278" w:rsidRDefault="002A56D1" w:rsidP="002A56D1">
      <w:pPr>
        <w:ind w:firstLine="709"/>
        <w:jc w:val="both"/>
      </w:pPr>
      <w:r w:rsidRPr="00674278">
        <w:t>103.06.05.00.0010 Контроль исполнения налогоплательщиком обязанности по представлению налоговой и бухгалтерской отчетности;</w:t>
      </w:r>
    </w:p>
    <w:p w:rsidR="002A56D1" w:rsidRPr="00674278" w:rsidRDefault="002A56D1" w:rsidP="002A56D1">
      <w:pPr>
        <w:ind w:firstLine="709"/>
        <w:jc w:val="both"/>
      </w:pPr>
      <w:r w:rsidRPr="00674278">
        <w:t>103.06.06.00.0000 Камеральная налоговая проверка соблюдения законодательства о налогах и сборах;</w:t>
      </w:r>
    </w:p>
    <w:p w:rsidR="002A56D1" w:rsidRPr="00674278" w:rsidRDefault="002A56D1" w:rsidP="002A56D1">
      <w:pPr>
        <w:ind w:firstLine="709"/>
        <w:jc w:val="both"/>
      </w:pPr>
      <w:r w:rsidRPr="00674278">
        <w:t>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</w:t>
      </w:r>
    </w:p>
    <w:p w:rsidR="002A56D1" w:rsidRPr="00674278" w:rsidRDefault="002A56D1" w:rsidP="002A56D1">
      <w:pPr>
        <w:ind w:firstLine="709"/>
        <w:jc w:val="both"/>
      </w:pPr>
      <w:r w:rsidRPr="00674278">
        <w:t>103.06.06.00.0140 Проведение расчета к камеральной налоговой проверке по РСВ в разрезе персонифицированного учета;</w:t>
      </w:r>
    </w:p>
    <w:p w:rsidR="002A56D1" w:rsidRPr="00674278" w:rsidRDefault="002A56D1" w:rsidP="002A56D1">
      <w:pPr>
        <w:ind w:firstLine="709"/>
        <w:jc w:val="both"/>
      </w:pPr>
      <w:r w:rsidRPr="00674278">
        <w:t>103.06.08.00.0010 Подготовка и проведение заседаний комиссий по легализации налоговой базы;</w:t>
      </w:r>
    </w:p>
    <w:p w:rsidR="002A56D1" w:rsidRPr="00674278" w:rsidRDefault="002A56D1" w:rsidP="002A56D1">
      <w:pPr>
        <w:ind w:firstLine="709"/>
        <w:jc w:val="both"/>
      </w:pPr>
      <w:r w:rsidRPr="00674278">
        <w:t>103.06.10.00.0010 Вызов налогоплательщика в налоговые органы для дачи пояснений;</w:t>
      </w:r>
    </w:p>
    <w:p w:rsidR="002A56D1" w:rsidRPr="00674278" w:rsidRDefault="002A56D1" w:rsidP="002A56D1">
      <w:pPr>
        <w:ind w:firstLine="709"/>
        <w:jc w:val="both"/>
      </w:pPr>
      <w:r w:rsidRPr="00674278">
        <w:t>103.06.10.00.0030 Допрос свидетеля;</w:t>
      </w:r>
    </w:p>
    <w:p w:rsidR="002A56D1" w:rsidRPr="00674278" w:rsidRDefault="002A56D1" w:rsidP="002A56D1">
      <w:pPr>
        <w:ind w:firstLine="709"/>
        <w:jc w:val="both"/>
      </w:pPr>
      <w:r w:rsidRPr="00674278">
        <w:t>103.06.10.00.0040 Осмотр территорий, помещений, документов, предметов;</w:t>
      </w:r>
    </w:p>
    <w:p w:rsidR="002A56D1" w:rsidRPr="00674278" w:rsidRDefault="002A56D1" w:rsidP="002A56D1">
      <w:pPr>
        <w:ind w:firstLine="709"/>
        <w:jc w:val="both"/>
      </w:pPr>
      <w:r w:rsidRPr="00674278">
        <w:t>103.06.10.00.0050 Истребование документов при проведении налоговой проверки;</w:t>
      </w:r>
    </w:p>
    <w:p w:rsidR="002A56D1" w:rsidRPr="00674278" w:rsidRDefault="002A56D1" w:rsidP="002A56D1">
      <w:pPr>
        <w:ind w:firstLine="709"/>
        <w:jc w:val="both"/>
      </w:pPr>
      <w:r w:rsidRPr="00674278">
        <w:lastRenderedPageBreak/>
        <w:t>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2A56D1" w:rsidRPr="00674278" w:rsidRDefault="002A56D1" w:rsidP="002A56D1">
      <w:pPr>
        <w:ind w:firstLine="709"/>
        <w:jc w:val="both"/>
      </w:pPr>
      <w:r w:rsidRPr="00674278">
        <w:t>103.06.10.00.0080 Экспертиза;</w:t>
      </w:r>
    </w:p>
    <w:p w:rsidR="002A56D1" w:rsidRPr="00674278" w:rsidRDefault="002A56D1" w:rsidP="002A56D1">
      <w:pPr>
        <w:ind w:firstLine="709"/>
        <w:jc w:val="both"/>
      </w:pPr>
      <w:r w:rsidRPr="00674278">
        <w:t>103.06.10.00.0090 Привлечение специалиста;</w:t>
      </w:r>
    </w:p>
    <w:p w:rsidR="002A56D1" w:rsidRPr="00674278" w:rsidRDefault="002A56D1" w:rsidP="002A56D1">
      <w:pPr>
        <w:ind w:firstLine="709"/>
        <w:jc w:val="both"/>
      </w:pPr>
      <w:r w:rsidRPr="00674278">
        <w:t>103.06.10.00.0091 Привлечение переводчика;</w:t>
      </w:r>
    </w:p>
    <w:p w:rsidR="002A56D1" w:rsidRPr="00674278" w:rsidRDefault="002A56D1" w:rsidP="002A56D1">
      <w:pPr>
        <w:ind w:firstLine="709"/>
        <w:jc w:val="both"/>
      </w:pPr>
      <w:r w:rsidRPr="00674278">
        <w:t>103.06.14.00.0010 Направление в правоохранительные органы материалов для решения вопроса о возбуждении уголовных дел;</w:t>
      </w:r>
    </w:p>
    <w:p w:rsidR="002A56D1" w:rsidRPr="00674278" w:rsidRDefault="002A56D1" w:rsidP="002A56D1">
      <w:pPr>
        <w:ind w:firstLine="709"/>
        <w:jc w:val="both"/>
      </w:pPr>
      <w:r w:rsidRPr="00674278">
        <w:t xml:space="preserve">103.06.20.00.0010 </w:t>
      </w:r>
      <w:proofErr w:type="gramStart"/>
      <w:r w:rsidRPr="00674278">
        <w:t>Контроль за</w:t>
      </w:r>
      <w:proofErr w:type="gramEnd"/>
      <w:r w:rsidRPr="00674278">
        <w:t xml:space="preserve"> исполнением банками обязанностей, установленных Налоговым кодексом Российской Федерации;</w:t>
      </w:r>
    </w:p>
    <w:p w:rsidR="002A56D1" w:rsidRPr="00674278" w:rsidRDefault="002A56D1" w:rsidP="002A56D1">
      <w:pPr>
        <w:ind w:firstLine="709"/>
        <w:jc w:val="both"/>
      </w:pPr>
      <w:r w:rsidRPr="00674278">
        <w:t>103.06.22.00.0010 Производство по делу о предусмотренных НК РФ налоговых правонарушениях, установленное статьей 101.4 НК РФ;</w:t>
      </w:r>
    </w:p>
    <w:p w:rsidR="002A56D1" w:rsidRPr="00674278" w:rsidRDefault="002A56D1" w:rsidP="002A56D1">
      <w:pPr>
        <w:ind w:firstLine="709"/>
        <w:jc w:val="both"/>
      </w:pPr>
      <w:proofErr w:type="gramStart"/>
      <w:r w:rsidRPr="00674278">
        <w:t>103.09.00.00.0000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674278">
        <w:t xml:space="preserve"> приему налоговых деклараций (расчетов);</w:t>
      </w:r>
    </w:p>
    <w:p w:rsidR="002A56D1" w:rsidRPr="00674278" w:rsidRDefault="002A56D1" w:rsidP="002A56D1">
      <w:pPr>
        <w:ind w:firstLine="709"/>
        <w:jc w:val="both"/>
      </w:pPr>
      <w:r w:rsidRPr="00674278">
        <w:t>103.09.01.00.0040 Индивидуальное информирование на основании запросов в письменной и электронной формах;</w:t>
      </w:r>
    </w:p>
    <w:p w:rsidR="002A56D1" w:rsidRPr="00674278" w:rsidRDefault="002A56D1" w:rsidP="002A56D1">
      <w:pPr>
        <w:ind w:firstLine="709"/>
        <w:jc w:val="both"/>
      </w:pPr>
      <w:r w:rsidRPr="00674278">
        <w:t>104.00.00.00.0000 Приём и представление в соответствии с законодательством Российской Федерации сведений о доходах, об имуществе. Приём документов от федеральных органов исполнительной власти в режиме особого порядка;</w:t>
      </w:r>
    </w:p>
    <w:p w:rsidR="002A56D1" w:rsidRPr="00674278" w:rsidRDefault="002A56D1" w:rsidP="002A56D1">
      <w:pPr>
        <w:ind w:firstLine="709"/>
        <w:jc w:val="both"/>
      </w:pPr>
      <w:r w:rsidRPr="00674278">
        <w:t>104.01.00.00.0010 Представление в соответствии с законодательством Российской Федерации сведений о доходах, об имуществе;</w:t>
      </w:r>
    </w:p>
    <w:p w:rsidR="002A56D1" w:rsidRPr="00674278" w:rsidRDefault="002A56D1" w:rsidP="002A56D1">
      <w:pPr>
        <w:ind w:firstLine="709"/>
        <w:jc w:val="both"/>
      </w:pPr>
      <w:r w:rsidRPr="00674278">
        <w:t>105.01.00.00.0130 Представление сведений арбитражным управляющим;</w:t>
      </w:r>
    </w:p>
    <w:p w:rsidR="002A56D1" w:rsidRPr="00674278" w:rsidRDefault="002A56D1" w:rsidP="002A56D1">
      <w:pPr>
        <w:ind w:firstLine="709"/>
        <w:jc w:val="both"/>
      </w:pPr>
      <w:r w:rsidRPr="00674278">
        <w:t>111.02.00.00.0010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2A56D1" w:rsidRPr="00674278" w:rsidRDefault="002A56D1" w:rsidP="002A56D1">
      <w:pPr>
        <w:ind w:firstLine="709"/>
        <w:jc w:val="both"/>
      </w:pPr>
      <w:r w:rsidRPr="00674278">
        <w:t>201.01.00.00.0010 Подготовка приказов, распоряжений, протоколов, писем и других организационно-распорядительных документов в пределах своих полномочий;</w:t>
      </w:r>
    </w:p>
    <w:p w:rsidR="002A56D1" w:rsidRPr="00674278" w:rsidRDefault="002A56D1" w:rsidP="002A56D1">
      <w:pPr>
        <w:ind w:firstLine="709"/>
        <w:jc w:val="both"/>
      </w:pPr>
      <w:r w:rsidRPr="00674278">
        <w:t>201.01.00.00.0020 Рассмотрение предложений, заявлений и жалоб организаций и граждан, подготовка на них ответов и заключений в пределах своих полномочий;</w:t>
      </w:r>
    </w:p>
    <w:p w:rsidR="002A56D1" w:rsidRPr="00674278" w:rsidRDefault="002A56D1" w:rsidP="002A56D1">
      <w:pPr>
        <w:ind w:firstLine="709"/>
        <w:jc w:val="both"/>
      </w:pPr>
      <w:r w:rsidRPr="00674278">
        <w:t>206.02.01.00.0030 Оформление, регистрация и отправка (рассылка) исходящих и внутренних документов;</w:t>
      </w:r>
    </w:p>
    <w:p w:rsidR="002A56D1" w:rsidRPr="00674278" w:rsidRDefault="002A56D1" w:rsidP="002A56D1">
      <w:pPr>
        <w:ind w:firstLine="709"/>
        <w:jc w:val="both"/>
      </w:pPr>
      <w:r w:rsidRPr="00674278">
        <w:t>206.02.02.00.0030 Оформление, регистрация и отправка (рассылка) исходящих документов по обращениям граждан;</w:t>
      </w:r>
    </w:p>
    <w:p w:rsidR="002A56D1" w:rsidRPr="00674278" w:rsidRDefault="002A56D1" w:rsidP="002A56D1">
      <w:pPr>
        <w:ind w:firstLine="709"/>
        <w:jc w:val="both"/>
      </w:pPr>
      <w:r w:rsidRPr="00674278">
        <w:t>219.01.04.00.0010 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достоверности.</w:t>
      </w:r>
    </w:p>
    <w:p w:rsidR="002A56D1" w:rsidRPr="00674278" w:rsidRDefault="002A56D1" w:rsidP="002A56D1">
      <w:pPr>
        <w:ind w:firstLine="709"/>
        <w:jc w:val="both"/>
      </w:pPr>
      <w:r w:rsidRPr="00674278">
        <w:t>8.36. Осуществлять ежедневный внутренний контроль по выполняемым технологическим процессам, указанным в п.8.35. с целью недопущения реализации рисков.</w:t>
      </w:r>
    </w:p>
    <w:p w:rsidR="006F2CA1" w:rsidRPr="00674278" w:rsidRDefault="006F2CA1" w:rsidP="006F2CA1">
      <w:pPr>
        <w:ind w:firstLine="709"/>
        <w:jc w:val="both"/>
      </w:pPr>
      <w:r w:rsidRPr="00674278"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6F2CA1" w:rsidRPr="00674278" w:rsidRDefault="006F2CA1" w:rsidP="006F2CA1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получать в установленном порядке необходимые материалы, знакомиться с информацией, по вопросам, входящим в компетенцию отдела;</w:t>
      </w:r>
    </w:p>
    <w:p w:rsidR="006F2CA1" w:rsidRPr="00674278" w:rsidRDefault="006F2CA1" w:rsidP="006F2CA1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принимать решения по вопросам, определенным настоящим должностным регламентом;</w:t>
      </w:r>
    </w:p>
    <w:p w:rsidR="006F2CA1" w:rsidRPr="00674278" w:rsidRDefault="006F2CA1" w:rsidP="006F2CA1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674278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</w:t>
      </w:r>
      <w:r w:rsidRPr="00674278">
        <w:lastRenderedPageBreak/>
        <w:t>на приобщение к личному делу письменных объяснений и других документов и материалов;</w:t>
      </w:r>
    </w:p>
    <w:p w:rsidR="006F2CA1" w:rsidRPr="00674278" w:rsidRDefault="006F2CA1" w:rsidP="006F2CA1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674278">
        <w:t>на защиту своих персональных данных;</w:t>
      </w:r>
    </w:p>
    <w:p w:rsidR="006F2CA1" w:rsidRPr="00674278" w:rsidRDefault="006F2CA1" w:rsidP="006F2CA1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674278">
        <w:t>на профессиональное развитие в порядке, установленном законодательством Российской Федерации;</w:t>
      </w:r>
    </w:p>
    <w:p w:rsidR="006F2CA1" w:rsidRPr="00674278" w:rsidRDefault="006F2CA1" w:rsidP="006F2CA1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F2CA1" w:rsidRPr="00674278" w:rsidRDefault="006F2CA1" w:rsidP="006F2CA1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осуществлять иные права, предусмотренные Положением об Инспекции, иными нормативными актами.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Положением об отделе, приказами (распоряжениями) ФНС России, приказами (распоряжениями) Инспекции и иными нормативно-правовыми актами.</w:t>
      </w:r>
    </w:p>
    <w:p w:rsidR="006F2CA1" w:rsidRPr="00674278" w:rsidRDefault="006F2CA1" w:rsidP="006F2CA1">
      <w:pPr>
        <w:ind w:firstLine="708"/>
        <w:jc w:val="both"/>
      </w:pPr>
      <w:r w:rsidRPr="00674278">
        <w:t xml:space="preserve">11. Государственный налоговый инспектор может быть привлечен к ответственности в соответствии с </w:t>
      </w:r>
      <w:hyperlink r:id="rId17" w:history="1">
        <w:r w:rsidRPr="00674278">
          <w:rPr>
            <w:bCs/>
          </w:rPr>
          <w:t>законодательством</w:t>
        </w:r>
      </w:hyperlink>
      <w:r w:rsidRPr="00674278">
        <w:t xml:space="preserve"> Российской Федерации. Кроме того, государственный налоговый инспектор несет ответственность </w:t>
      </w:r>
      <w:proofErr w:type="gramStart"/>
      <w:r w:rsidRPr="00674278">
        <w:t>за</w:t>
      </w:r>
      <w:proofErr w:type="gramEnd"/>
      <w:r w:rsidRPr="00674278">
        <w:t>:</w:t>
      </w:r>
    </w:p>
    <w:p w:rsidR="006F2CA1" w:rsidRPr="00674278" w:rsidRDefault="006F2CA1" w:rsidP="006F2CA1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неисполнение или ненадлежащее исполнение должностных обязанностей:</w:t>
      </w:r>
    </w:p>
    <w:p w:rsidR="006F2CA1" w:rsidRPr="00674278" w:rsidRDefault="006F2CA1" w:rsidP="006F2CA1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lang w:eastAsia="en-US"/>
        </w:rPr>
      </w:pPr>
      <w:r w:rsidRPr="00674278">
        <w:rPr>
          <w:rFonts w:eastAsia="Calibri"/>
          <w:bCs/>
          <w:lang w:eastAsia="en-US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674278">
        <w:rPr>
          <w:rFonts w:eastAsia="Calibri"/>
          <w:lang w:eastAsia="en-US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674278">
        <w:rPr>
          <w:rFonts w:eastAsia="Calibri"/>
          <w:bCs/>
          <w:lang w:eastAsia="en-US"/>
        </w:rPr>
        <w:t>;</w:t>
      </w:r>
    </w:p>
    <w:p w:rsidR="006F2CA1" w:rsidRPr="00674278" w:rsidRDefault="006F2CA1" w:rsidP="006F2CA1">
      <w:pPr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bCs/>
          <w:lang w:eastAsia="en-US"/>
        </w:rPr>
      </w:pPr>
      <w:r w:rsidRPr="00674278">
        <w:rPr>
          <w:rFonts w:eastAsia="Calibri"/>
          <w:bCs/>
          <w:lang w:eastAsia="en-US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F2CA1" w:rsidRPr="00674278" w:rsidRDefault="006F2CA1" w:rsidP="006F2CA1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674278">
        <w:rPr>
          <w:rFonts w:eastAsia="Calibri"/>
        </w:rPr>
        <w:t xml:space="preserve">действие или бездействие, ведущие к нарушению прав и законных интересов граждан; </w:t>
      </w:r>
    </w:p>
    <w:p w:rsidR="006F2CA1" w:rsidRPr="00674278" w:rsidRDefault="006F2CA1" w:rsidP="006F2CA1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674278">
        <w:rPr>
          <w:rFonts w:eastAsia="Calibri"/>
        </w:rPr>
        <w:t>возможный имущественный ущерб, связанный с характером служебной деятельности, причиненный по его вине;</w:t>
      </w:r>
    </w:p>
    <w:p w:rsidR="006F2CA1" w:rsidRPr="00674278" w:rsidRDefault="006F2CA1" w:rsidP="006F2CA1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674278">
        <w:rPr>
          <w:rFonts w:eastAsia="Calibri"/>
        </w:rPr>
        <w:t>несоблюдение ограничений, связанных с прохождением государственной гражданской службы;</w:t>
      </w:r>
    </w:p>
    <w:p w:rsidR="006F2CA1" w:rsidRPr="00674278" w:rsidRDefault="006F2CA1" w:rsidP="006F2CA1">
      <w:pPr>
        <w:widowControl w:val="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eastAsia="Calibri"/>
        </w:rPr>
      </w:pPr>
      <w:r w:rsidRPr="00674278">
        <w:rPr>
          <w:rFonts w:eastAsia="Calibri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6F2CA1" w:rsidRPr="00674278" w:rsidRDefault="006F2CA1" w:rsidP="006F2CA1">
      <w:pPr>
        <w:widowControl w:val="0"/>
        <w:jc w:val="both"/>
      </w:pPr>
    </w:p>
    <w:p w:rsidR="006F2CA1" w:rsidRPr="00674278" w:rsidRDefault="006F2CA1" w:rsidP="006F2CA1">
      <w:pPr>
        <w:widowControl w:val="0"/>
        <w:jc w:val="center"/>
        <w:rPr>
          <w:b/>
        </w:rPr>
      </w:pPr>
      <w:r w:rsidRPr="00674278">
        <w:rPr>
          <w:b/>
        </w:rPr>
        <w:t>IV. Перечень вопросов, по которым старший государственный налоговый инспектор вправе или обязан  самостоятельно принимать управленческие и иные решения</w:t>
      </w:r>
    </w:p>
    <w:p w:rsidR="006F2CA1" w:rsidRPr="00674278" w:rsidRDefault="006F2CA1" w:rsidP="006F2CA1">
      <w:pPr>
        <w:widowControl w:val="0"/>
        <w:jc w:val="both"/>
      </w:pPr>
    </w:p>
    <w:p w:rsidR="006F2CA1" w:rsidRPr="00674278" w:rsidRDefault="006F2CA1" w:rsidP="006F2CA1">
      <w:pPr>
        <w:tabs>
          <w:tab w:val="left" w:pos="993"/>
          <w:tab w:val="left" w:pos="1080"/>
        </w:tabs>
        <w:ind w:firstLine="709"/>
        <w:contextualSpacing/>
        <w:jc w:val="both"/>
        <w:rPr>
          <w:rFonts w:eastAsia="Calibri"/>
        </w:rPr>
      </w:pPr>
      <w:r w:rsidRPr="00674278">
        <w:rPr>
          <w:rFonts w:eastAsia="Calibri"/>
        </w:rPr>
        <w:t xml:space="preserve">12. 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6F2CA1" w:rsidRPr="00674278" w:rsidRDefault="006F2CA1" w:rsidP="006F2CA1">
      <w:pPr>
        <w:ind w:firstLine="708"/>
        <w:jc w:val="both"/>
      </w:pPr>
      <w:r w:rsidRPr="00674278">
        <w:t xml:space="preserve">-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информационного обеспечения подготовки соответствующих документов по вопросам, установленным должностными обязанностями настоящего регламента.   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>13. 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F2CA1" w:rsidRPr="00674278" w:rsidRDefault="006F2CA1" w:rsidP="006F2CA1">
      <w:pPr>
        <w:numPr>
          <w:ilvl w:val="0"/>
          <w:numId w:val="5"/>
        </w:numPr>
        <w:tabs>
          <w:tab w:val="left" w:pos="993"/>
          <w:tab w:val="left" w:pos="1080"/>
        </w:tabs>
        <w:ind w:left="0" w:firstLine="709"/>
        <w:contextualSpacing/>
        <w:jc w:val="both"/>
        <w:rPr>
          <w:rFonts w:eastAsia="Calibri"/>
        </w:rPr>
      </w:pPr>
      <w:r w:rsidRPr="00674278">
        <w:rPr>
          <w:rFonts w:eastAsia="Calibri"/>
        </w:rPr>
        <w:lastRenderedPageBreak/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6F2CA1" w:rsidRPr="00674278" w:rsidRDefault="006F2CA1" w:rsidP="006F2CA1">
      <w:pPr>
        <w:widowControl w:val="0"/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иным вопросам, предусмотренным Положением об отделе, иными нормативными актами.</w:t>
      </w:r>
    </w:p>
    <w:p w:rsidR="006F2CA1" w:rsidRPr="00674278" w:rsidRDefault="006F2CA1" w:rsidP="006F2CA1">
      <w:pPr>
        <w:widowControl w:val="0"/>
        <w:ind w:firstLine="709"/>
        <w:jc w:val="both"/>
      </w:pPr>
    </w:p>
    <w:p w:rsidR="006F2CA1" w:rsidRPr="00674278" w:rsidRDefault="006F2CA1" w:rsidP="006F2CA1">
      <w:pPr>
        <w:widowControl w:val="0"/>
        <w:jc w:val="center"/>
        <w:rPr>
          <w:b/>
        </w:rPr>
      </w:pPr>
      <w:r w:rsidRPr="00674278">
        <w:rPr>
          <w:b/>
        </w:rPr>
        <w:t>V. Перечень вопросов, по которым старший государственный налоговый инспектор</w:t>
      </w:r>
      <w:r w:rsidRPr="00674278">
        <w:t xml:space="preserve"> </w:t>
      </w:r>
      <w:r w:rsidRPr="00674278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F2CA1" w:rsidRPr="00674278" w:rsidRDefault="006F2CA1" w:rsidP="006F2CA1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разъяснений по порядку применения законодательства Российской Федерации о налогах и сборах;</w:t>
      </w:r>
    </w:p>
    <w:p w:rsidR="006F2CA1" w:rsidRPr="00674278" w:rsidRDefault="006F2CA1" w:rsidP="006F2CA1">
      <w:pPr>
        <w:widowControl w:val="0"/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иных решений по поручению начальника отдела.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 xml:space="preserve">15. 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6F2CA1" w:rsidRPr="00674278" w:rsidRDefault="006F2CA1" w:rsidP="006F2CA1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графика отпусков гражданских служащих отдела;</w:t>
      </w:r>
    </w:p>
    <w:p w:rsidR="006F2CA1" w:rsidRPr="00674278" w:rsidRDefault="006F2CA1" w:rsidP="006F2CA1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иных решений по поручению начальника Инспекции.</w:t>
      </w:r>
    </w:p>
    <w:p w:rsidR="006F2CA1" w:rsidRPr="00674278" w:rsidRDefault="006F2CA1" w:rsidP="006F2CA1">
      <w:pPr>
        <w:widowControl w:val="0"/>
        <w:ind w:firstLine="709"/>
        <w:jc w:val="both"/>
      </w:pPr>
    </w:p>
    <w:p w:rsidR="006F2CA1" w:rsidRPr="00674278" w:rsidRDefault="006F2CA1" w:rsidP="006F2CA1">
      <w:pPr>
        <w:jc w:val="center"/>
        <w:rPr>
          <w:b/>
        </w:rPr>
      </w:pPr>
      <w:r w:rsidRPr="00674278">
        <w:rPr>
          <w:b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F2CA1" w:rsidRPr="00674278" w:rsidRDefault="006F2CA1" w:rsidP="006F2CA1">
      <w:pPr>
        <w:widowControl w:val="0"/>
        <w:rPr>
          <w:b/>
        </w:rPr>
      </w:pPr>
    </w:p>
    <w:p w:rsidR="006F2CA1" w:rsidRPr="00674278" w:rsidRDefault="006F2CA1" w:rsidP="006F2CA1">
      <w:pPr>
        <w:widowControl w:val="0"/>
        <w:jc w:val="center"/>
        <w:rPr>
          <w:b/>
        </w:rPr>
      </w:pPr>
      <w:r w:rsidRPr="00674278">
        <w:rPr>
          <w:b/>
        </w:rPr>
        <w:t>VII. Порядок служебного взаимодействия</w:t>
      </w:r>
    </w:p>
    <w:p w:rsidR="006F2CA1" w:rsidRPr="00674278" w:rsidRDefault="006F2CA1" w:rsidP="006F2CA1">
      <w:pPr>
        <w:ind w:firstLine="709"/>
        <w:jc w:val="both"/>
      </w:pPr>
      <w:r w:rsidRPr="00674278">
        <w:t>17. </w:t>
      </w:r>
      <w:proofErr w:type="gramStart"/>
      <w:r w:rsidRPr="00674278"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674278">
        <w:t xml:space="preserve"> закона от 27.07.2004 № 79-ФЗ «О государственной гражданской службе Российской Федерации»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F2CA1" w:rsidRPr="00674278" w:rsidRDefault="006F2CA1" w:rsidP="006F2CA1">
      <w:pPr>
        <w:shd w:val="clear" w:color="auto" w:fill="FFFFFF"/>
        <w:ind w:firstLine="714"/>
        <w:jc w:val="both"/>
      </w:pPr>
      <w:r w:rsidRPr="00674278"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F2CA1" w:rsidRPr="00674278" w:rsidRDefault="006F2CA1" w:rsidP="006F2CA1">
      <w:pPr>
        <w:numPr>
          <w:ilvl w:val="0"/>
          <w:numId w:val="9"/>
        </w:numPr>
        <w:tabs>
          <w:tab w:val="left" w:pos="709"/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6F2CA1" w:rsidRPr="00674278" w:rsidRDefault="006F2CA1" w:rsidP="006F2CA1">
      <w:pPr>
        <w:widowControl w:val="0"/>
        <w:jc w:val="both"/>
      </w:pPr>
    </w:p>
    <w:p w:rsidR="006F2CA1" w:rsidRPr="00674278" w:rsidRDefault="006F2CA1" w:rsidP="006F2CA1">
      <w:pPr>
        <w:widowControl w:val="0"/>
        <w:jc w:val="center"/>
        <w:rPr>
          <w:b/>
        </w:rPr>
      </w:pPr>
      <w:r w:rsidRPr="00674278">
        <w:rPr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F2CA1" w:rsidRPr="00674278" w:rsidRDefault="006F2CA1" w:rsidP="006F2CA1">
      <w:pPr>
        <w:widowControl w:val="0"/>
        <w:jc w:val="center"/>
        <w:rPr>
          <w:b/>
        </w:rPr>
      </w:pPr>
      <w:r w:rsidRPr="00674278">
        <w:rPr>
          <w:b/>
        </w:rPr>
        <w:lastRenderedPageBreak/>
        <w:t>Федеральной налоговой службы</w:t>
      </w:r>
    </w:p>
    <w:p w:rsidR="006F2CA1" w:rsidRPr="00674278" w:rsidRDefault="006F2CA1" w:rsidP="006F2CA1">
      <w:pPr>
        <w:widowControl w:val="0"/>
        <w:ind w:firstLine="540"/>
        <w:jc w:val="both"/>
        <w:rPr>
          <w:rFonts w:eastAsia="Calibri"/>
        </w:rPr>
      </w:pPr>
      <w:r w:rsidRPr="00674278">
        <w:rPr>
          <w:rFonts w:eastAsia="Calibri"/>
        </w:rPr>
        <w:t>18. 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6F2CA1" w:rsidRPr="00674278" w:rsidRDefault="006F2CA1" w:rsidP="006F2CA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lang w:eastAsia="en-US"/>
        </w:rPr>
      </w:pPr>
      <w:proofErr w:type="gramStart"/>
      <w:r w:rsidRPr="00674278">
        <w:rPr>
          <w:rFonts w:eastAsia="Calibri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74278">
        <w:rPr>
          <w:rFonts w:eastAsia="Calibri"/>
          <w:lang w:eastAsia="en-US"/>
        </w:rPr>
        <w:t xml:space="preserve"> налоговых деклараций (расчетов).</w:t>
      </w:r>
    </w:p>
    <w:p w:rsidR="006F2CA1" w:rsidRPr="00674278" w:rsidRDefault="006F2CA1" w:rsidP="006F2CA1">
      <w:pPr>
        <w:widowControl w:val="0"/>
        <w:jc w:val="both"/>
      </w:pPr>
    </w:p>
    <w:p w:rsidR="006F2CA1" w:rsidRPr="00674278" w:rsidRDefault="006F2CA1" w:rsidP="006F2CA1">
      <w:pPr>
        <w:widowControl w:val="0"/>
        <w:jc w:val="center"/>
        <w:rPr>
          <w:b/>
        </w:rPr>
      </w:pPr>
      <w:r w:rsidRPr="00674278">
        <w:rPr>
          <w:b/>
        </w:rPr>
        <w:t>IX. Показатели эффективности и результативности</w:t>
      </w:r>
    </w:p>
    <w:p w:rsidR="006F2CA1" w:rsidRPr="00674278" w:rsidRDefault="006F2CA1" w:rsidP="006F2CA1">
      <w:pPr>
        <w:widowControl w:val="0"/>
        <w:jc w:val="center"/>
        <w:rPr>
          <w:b/>
        </w:rPr>
      </w:pPr>
      <w:r w:rsidRPr="00674278">
        <w:rPr>
          <w:b/>
        </w:rPr>
        <w:t>профессиональной служебной деятельности</w:t>
      </w:r>
    </w:p>
    <w:p w:rsidR="006F2CA1" w:rsidRPr="00674278" w:rsidRDefault="006F2CA1" w:rsidP="006F2CA1">
      <w:pPr>
        <w:widowControl w:val="0"/>
        <w:ind w:firstLine="709"/>
        <w:jc w:val="both"/>
      </w:pPr>
      <w:r w:rsidRPr="00674278"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F2CA1" w:rsidRPr="00674278" w:rsidRDefault="006F2CA1" w:rsidP="006F2CA1">
      <w:pPr>
        <w:widowControl w:val="0"/>
        <w:numPr>
          <w:ilvl w:val="0"/>
          <w:numId w:val="10"/>
        </w:numPr>
        <w:tabs>
          <w:tab w:val="left" w:pos="851"/>
          <w:tab w:val="left" w:pos="993"/>
        </w:tabs>
        <w:ind w:left="0" w:firstLine="720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color w:val="000000"/>
          <w:lang w:eastAsia="en-US"/>
        </w:rPr>
        <w:t>обеспечению достоверности представляемой на региональный уровень статистической отчетности;</w:t>
      </w:r>
    </w:p>
    <w:p w:rsidR="006F2CA1" w:rsidRPr="00674278" w:rsidRDefault="006F2CA1" w:rsidP="006F2CA1">
      <w:pPr>
        <w:widowControl w:val="0"/>
        <w:numPr>
          <w:ilvl w:val="0"/>
          <w:numId w:val="10"/>
        </w:numPr>
        <w:tabs>
          <w:tab w:val="left" w:pos="851"/>
          <w:tab w:val="left" w:pos="993"/>
        </w:tabs>
        <w:ind w:left="0" w:firstLine="720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F2CA1" w:rsidRPr="00674278" w:rsidRDefault="006F2CA1" w:rsidP="006F2CA1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6F2CA1" w:rsidRPr="00674278" w:rsidRDefault="006F2CA1" w:rsidP="006F2CA1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F2CA1" w:rsidRPr="00674278" w:rsidRDefault="006F2CA1" w:rsidP="006F2CA1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2CA1" w:rsidRPr="00674278" w:rsidRDefault="006F2CA1" w:rsidP="006F2CA1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F2CA1" w:rsidRPr="00674278" w:rsidRDefault="006F2CA1" w:rsidP="006F2CA1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F2CA1" w:rsidRPr="00674278" w:rsidRDefault="006F2CA1" w:rsidP="006F2CA1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674278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441241" w:rsidRPr="00674278" w:rsidRDefault="00441241" w:rsidP="00441241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95815" w:rsidRPr="00674278" w:rsidRDefault="00495815" w:rsidP="00441241">
      <w:pPr>
        <w:pStyle w:val="a5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95815" w:rsidRPr="00674278" w:rsidSect="002A56D1">
      <w:headerReference w:type="default" r:id="rId1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595" w:rsidRDefault="00B62595" w:rsidP="002A56D1">
      <w:r>
        <w:separator/>
      </w:r>
    </w:p>
  </w:endnote>
  <w:endnote w:type="continuationSeparator" w:id="0">
    <w:p w:rsidR="00B62595" w:rsidRDefault="00B62595" w:rsidP="002A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595" w:rsidRDefault="00B62595" w:rsidP="002A56D1">
      <w:r>
        <w:separator/>
      </w:r>
    </w:p>
  </w:footnote>
  <w:footnote w:type="continuationSeparator" w:id="0">
    <w:p w:rsidR="00B62595" w:rsidRDefault="00B62595" w:rsidP="002A5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9712343"/>
      <w:docPartObj>
        <w:docPartGallery w:val="Page Numbers (Top of Page)"/>
        <w:docPartUnique/>
      </w:docPartObj>
    </w:sdtPr>
    <w:sdtEndPr/>
    <w:sdtContent>
      <w:p w:rsidR="002A56D1" w:rsidRDefault="002A56D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278">
          <w:rPr>
            <w:noProof/>
          </w:rPr>
          <w:t>9</w:t>
        </w:r>
        <w:r>
          <w:fldChar w:fldCharType="end"/>
        </w:r>
      </w:p>
    </w:sdtContent>
  </w:sdt>
  <w:p w:rsidR="002A56D1" w:rsidRDefault="002A56D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902E9"/>
    <w:multiLevelType w:val="hybridMultilevel"/>
    <w:tmpl w:val="DDAA85B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766C2"/>
    <w:multiLevelType w:val="hybridMultilevel"/>
    <w:tmpl w:val="AE627F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3787465"/>
    <w:multiLevelType w:val="hybridMultilevel"/>
    <w:tmpl w:val="37F886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8447B4"/>
    <w:multiLevelType w:val="hybridMultilevel"/>
    <w:tmpl w:val="1A94F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35546B"/>
    <w:multiLevelType w:val="hybridMultilevel"/>
    <w:tmpl w:val="ACF0035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D8F"/>
    <w:rsid w:val="00003D8F"/>
    <w:rsid w:val="0001437A"/>
    <w:rsid w:val="000A15D0"/>
    <w:rsid w:val="00126D3E"/>
    <w:rsid w:val="00127CD8"/>
    <w:rsid w:val="001718E9"/>
    <w:rsid w:val="001864C0"/>
    <w:rsid w:val="0019249B"/>
    <w:rsid w:val="001D1B60"/>
    <w:rsid w:val="002051EE"/>
    <w:rsid w:val="002A0A1E"/>
    <w:rsid w:val="002A56D1"/>
    <w:rsid w:val="002D4EDF"/>
    <w:rsid w:val="003E03CE"/>
    <w:rsid w:val="003F0A35"/>
    <w:rsid w:val="003F4A9C"/>
    <w:rsid w:val="00412E1A"/>
    <w:rsid w:val="00431072"/>
    <w:rsid w:val="004371F8"/>
    <w:rsid w:val="00441241"/>
    <w:rsid w:val="00457B05"/>
    <w:rsid w:val="004673B4"/>
    <w:rsid w:val="00495815"/>
    <w:rsid w:val="004A4942"/>
    <w:rsid w:val="004B6E3D"/>
    <w:rsid w:val="005369DB"/>
    <w:rsid w:val="00544116"/>
    <w:rsid w:val="005569DE"/>
    <w:rsid w:val="00562751"/>
    <w:rsid w:val="00587671"/>
    <w:rsid w:val="005C7677"/>
    <w:rsid w:val="00600789"/>
    <w:rsid w:val="00674278"/>
    <w:rsid w:val="006C7FD7"/>
    <w:rsid w:val="006D1459"/>
    <w:rsid w:val="006F2CA1"/>
    <w:rsid w:val="006F43EB"/>
    <w:rsid w:val="00700CD6"/>
    <w:rsid w:val="00731296"/>
    <w:rsid w:val="00740F6B"/>
    <w:rsid w:val="00751303"/>
    <w:rsid w:val="007752E1"/>
    <w:rsid w:val="00794EC6"/>
    <w:rsid w:val="00797C9A"/>
    <w:rsid w:val="00812942"/>
    <w:rsid w:val="008B410E"/>
    <w:rsid w:val="008F2C5E"/>
    <w:rsid w:val="008F7323"/>
    <w:rsid w:val="00903120"/>
    <w:rsid w:val="009A0630"/>
    <w:rsid w:val="009D25B1"/>
    <w:rsid w:val="009D44E0"/>
    <w:rsid w:val="00A22D1B"/>
    <w:rsid w:val="00A259C3"/>
    <w:rsid w:val="00AA0125"/>
    <w:rsid w:val="00AC14EE"/>
    <w:rsid w:val="00AD60A0"/>
    <w:rsid w:val="00B34ACC"/>
    <w:rsid w:val="00B4736E"/>
    <w:rsid w:val="00B611EB"/>
    <w:rsid w:val="00B62595"/>
    <w:rsid w:val="00B92729"/>
    <w:rsid w:val="00B94CAB"/>
    <w:rsid w:val="00BB42AF"/>
    <w:rsid w:val="00BD2EC4"/>
    <w:rsid w:val="00C7008D"/>
    <w:rsid w:val="00C70FC0"/>
    <w:rsid w:val="00CD21D6"/>
    <w:rsid w:val="00D023C3"/>
    <w:rsid w:val="00D347AF"/>
    <w:rsid w:val="00DA73B8"/>
    <w:rsid w:val="00DB2580"/>
    <w:rsid w:val="00EA5716"/>
    <w:rsid w:val="00EC6A38"/>
    <w:rsid w:val="00F46D77"/>
    <w:rsid w:val="00F675B0"/>
    <w:rsid w:val="00FF4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B6E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3D8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03D8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Знак Знак Знак"/>
    <w:basedOn w:val="a"/>
    <w:autoRedefine/>
    <w:rsid w:val="00003D8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Обычный1"/>
    <w:rsid w:val="00794EC6"/>
    <w:rPr>
      <w:rFonts w:ascii="Times New Roman" w:eastAsia="Times New Roman" w:hAnsi="Times New Roman"/>
      <w:sz w:val="24"/>
    </w:rPr>
  </w:style>
  <w:style w:type="paragraph" w:customStyle="1" w:styleId="a4">
    <w:name w:val="РЕГЛ"/>
    <w:basedOn w:val="1"/>
    <w:autoRedefine/>
    <w:qFormat/>
    <w:rsid w:val="004B6E3D"/>
    <w:pPr>
      <w:keepLines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eastAsia="en-US"/>
    </w:rPr>
  </w:style>
  <w:style w:type="paragraph" w:styleId="a5">
    <w:name w:val="List Paragraph"/>
    <w:basedOn w:val="a"/>
    <w:uiPriority w:val="34"/>
    <w:qFormat/>
    <w:rsid w:val="004B6E3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4B6E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11">
    <w:name w:val="Font Style11"/>
    <w:rsid w:val="004B6E3D"/>
    <w:rPr>
      <w:rFonts w:ascii="Times New Roman" w:hAnsi="Times New Roman" w:cs="Times New Roman"/>
      <w:sz w:val="26"/>
      <w:szCs w:val="26"/>
    </w:rPr>
  </w:style>
  <w:style w:type="character" w:customStyle="1" w:styleId="a7">
    <w:name w:val="Гипертекстовая ссылка"/>
    <w:rsid w:val="004B6E3D"/>
    <w:rPr>
      <w:rFonts w:cs="Times New Roman"/>
      <w:b/>
      <w:bCs/>
      <w:color w:val="008000"/>
    </w:rPr>
  </w:style>
  <w:style w:type="paragraph" w:customStyle="1" w:styleId="ConsNormal">
    <w:name w:val="ConsNormal"/>
    <w:rsid w:val="004B6E3D"/>
    <w:pPr>
      <w:widowControl w:val="0"/>
      <w:ind w:right="19772" w:firstLine="720"/>
    </w:pPr>
    <w:rPr>
      <w:rFonts w:ascii="Arial" w:hAnsi="Arial"/>
      <w:sz w:val="24"/>
    </w:rPr>
  </w:style>
  <w:style w:type="paragraph" w:customStyle="1" w:styleId="12">
    <w:name w:val="Абзац списка1"/>
    <w:basedOn w:val="a"/>
    <w:rsid w:val="004B6E3D"/>
    <w:pPr>
      <w:ind w:left="720"/>
      <w:contextualSpacing/>
    </w:pPr>
    <w:rPr>
      <w:rFonts w:eastAsia="Calibri"/>
    </w:rPr>
  </w:style>
  <w:style w:type="paragraph" w:styleId="a8">
    <w:name w:val="Body Text"/>
    <w:basedOn w:val="a"/>
    <w:link w:val="a9"/>
    <w:rsid w:val="004B6E3D"/>
    <w:pPr>
      <w:jc w:val="both"/>
    </w:pPr>
  </w:style>
  <w:style w:type="character" w:customStyle="1" w:styleId="a9">
    <w:name w:val="Основной текст Знак"/>
    <w:link w:val="a8"/>
    <w:rsid w:val="004B6E3D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4B6E3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Body Text Indent"/>
    <w:basedOn w:val="a"/>
    <w:link w:val="ab"/>
    <w:uiPriority w:val="99"/>
    <w:semiHidden/>
    <w:unhideWhenUsed/>
    <w:rsid w:val="008B41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B410E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B41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B410E"/>
    <w:rPr>
      <w:rFonts w:ascii="Times New Roman" w:eastAsia="Times New Roman" w:hAnsi="Times New Roman"/>
      <w:sz w:val="16"/>
      <w:szCs w:val="16"/>
    </w:rPr>
  </w:style>
  <w:style w:type="paragraph" w:styleId="2">
    <w:name w:val="Body Text 2"/>
    <w:basedOn w:val="a"/>
    <w:link w:val="20"/>
    <w:rsid w:val="008B41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B410E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2A56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A56D1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A56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56D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8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B6E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3D8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03D8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Знак Знак Знак"/>
    <w:basedOn w:val="a"/>
    <w:autoRedefine/>
    <w:rsid w:val="00003D8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Обычный1"/>
    <w:rsid w:val="00794EC6"/>
    <w:rPr>
      <w:rFonts w:ascii="Times New Roman" w:eastAsia="Times New Roman" w:hAnsi="Times New Roman"/>
      <w:sz w:val="24"/>
    </w:rPr>
  </w:style>
  <w:style w:type="paragraph" w:customStyle="1" w:styleId="a4">
    <w:name w:val="РЕГЛ"/>
    <w:basedOn w:val="1"/>
    <w:autoRedefine/>
    <w:qFormat/>
    <w:rsid w:val="004B6E3D"/>
    <w:pPr>
      <w:keepLines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eastAsia="en-US"/>
    </w:rPr>
  </w:style>
  <w:style w:type="paragraph" w:styleId="a5">
    <w:name w:val="List Paragraph"/>
    <w:basedOn w:val="a"/>
    <w:uiPriority w:val="34"/>
    <w:qFormat/>
    <w:rsid w:val="004B6E3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rsid w:val="004B6E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11">
    <w:name w:val="Font Style11"/>
    <w:rsid w:val="004B6E3D"/>
    <w:rPr>
      <w:rFonts w:ascii="Times New Roman" w:hAnsi="Times New Roman" w:cs="Times New Roman"/>
      <w:sz w:val="26"/>
      <w:szCs w:val="26"/>
    </w:rPr>
  </w:style>
  <w:style w:type="character" w:customStyle="1" w:styleId="a7">
    <w:name w:val="Гипертекстовая ссылка"/>
    <w:rsid w:val="004B6E3D"/>
    <w:rPr>
      <w:rFonts w:cs="Times New Roman"/>
      <w:b/>
      <w:bCs/>
      <w:color w:val="008000"/>
    </w:rPr>
  </w:style>
  <w:style w:type="paragraph" w:customStyle="1" w:styleId="ConsNormal">
    <w:name w:val="ConsNormal"/>
    <w:rsid w:val="004B6E3D"/>
    <w:pPr>
      <w:widowControl w:val="0"/>
      <w:ind w:right="19772" w:firstLine="720"/>
    </w:pPr>
    <w:rPr>
      <w:rFonts w:ascii="Arial" w:hAnsi="Arial"/>
      <w:sz w:val="24"/>
    </w:rPr>
  </w:style>
  <w:style w:type="paragraph" w:customStyle="1" w:styleId="12">
    <w:name w:val="Абзац списка1"/>
    <w:basedOn w:val="a"/>
    <w:rsid w:val="004B6E3D"/>
    <w:pPr>
      <w:ind w:left="720"/>
      <w:contextualSpacing/>
    </w:pPr>
    <w:rPr>
      <w:rFonts w:eastAsia="Calibri"/>
    </w:rPr>
  </w:style>
  <w:style w:type="paragraph" w:styleId="a8">
    <w:name w:val="Body Text"/>
    <w:basedOn w:val="a"/>
    <w:link w:val="a9"/>
    <w:rsid w:val="004B6E3D"/>
    <w:pPr>
      <w:jc w:val="both"/>
    </w:pPr>
  </w:style>
  <w:style w:type="character" w:customStyle="1" w:styleId="a9">
    <w:name w:val="Основной текст Знак"/>
    <w:link w:val="a8"/>
    <w:rsid w:val="004B6E3D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4B6E3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Body Text Indent"/>
    <w:basedOn w:val="a"/>
    <w:link w:val="ab"/>
    <w:uiPriority w:val="99"/>
    <w:semiHidden/>
    <w:unhideWhenUsed/>
    <w:rsid w:val="008B41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B410E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8B410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B410E"/>
    <w:rPr>
      <w:rFonts w:ascii="Times New Roman" w:eastAsia="Times New Roman" w:hAnsi="Times New Roman"/>
      <w:sz w:val="16"/>
      <w:szCs w:val="16"/>
    </w:rPr>
  </w:style>
  <w:style w:type="paragraph" w:styleId="2">
    <w:name w:val="Body Text 2"/>
    <w:basedOn w:val="a"/>
    <w:link w:val="20"/>
    <w:rsid w:val="008B41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B410E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2A56D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A56D1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A56D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56D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2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D6D001F82F5B9B202FC2A4488654E3B0B2964DF71FC1C094BFBF3BJFG" TargetMode="External"/><Relationship Id="rId13" Type="http://schemas.openxmlformats.org/officeDocument/2006/relationships/hyperlink" Target="consultantplus://offline/ref=57C2F9C22E708538199D66751423174BEBE5D2AB271847B6C569A59F0602XFH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8ECD7A72C1647B6C569A59F0602XFH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C2F9C22E708538199D66751423174BEBE7D2AA201447B6C569A59F0602XF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BE7D2A8231847B6C569A59F0602X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C2F9C22E708538199D66751423174BEBE5D2AE211647B6C569A59F0602XFH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2DAAE2D1847B6C569A59F0602XFH" TargetMode="External"/><Relationship Id="rId14" Type="http://schemas.openxmlformats.org/officeDocument/2006/relationships/hyperlink" Target="consultantplus://offline/ref=57C2F9C22E708538199D66751423174BE8E0D5AB2315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4847</Words>
  <Characters>27633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32416</CharactersWithSpaces>
  <SharedDoc>false</SharedDoc>
  <HLinks>
    <vt:vector size="60" baseType="variant"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5963781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consultantplus://offline/ref=57C2F9C22E708538199D66751423174BEBE7D2AA201447B6C569A59F0602XFH</vt:lpwstr>
      </vt:variant>
      <vt:variant>
        <vt:lpwstr/>
      </vt:variant>
      <vt:variant>
        <vt:i4>5963776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consultantplus://offline/ref=57C2F9C22E708538199D66751423174BEBE5D2AE211647B6C569A59F0602XFH</vt:lpwstr>
      </vt:variant>
      <vt:variant>
        <vt:lpwstr/>
      </vt:variant>
      <vt:variant>
        <vt:i4>5963870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consultantplus://offline/ref=57C2F9C22E708538199D66751423174BE8E0D5AB231547B6C569A59F0602XFH</vt:lpwstr>
      </vt:variant>
      <vt:variant>
        <vt:lpwstr/>
      </vt:variant>
      <vt:variant>
        <vt:i4>5963791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consultantplus://offline/ref=57C2F9C22E708538199D66751423174BEBE5D2AB271847B6C569A59F0602XFH</vt:lpwstr>
      </vt:variant>
      <vt:variant>
        <vt:lpwstr/>
      </vt:variant>
      <vt:variant>
        <vt:i4>5963785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consultantplus://offline/ref=57C2F9C22E708538199D66751423174BE8ECD7A72C1647B6C569A59F0602XFH</vt:lpwstr>
      </vt:variant>
      <vt:variant>
        <vt:lpwstr/>
      </vt:variant>
      <vt:variant>
        <vt:i4>5963859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consultantplus://offline/ref=57C2F9C22E708538199D66751423174BEBE7D2A8231847B6C569A59F0602XFH</vt:lpwstr>
      </vt:variant>
      <vt:variant>
        <vt:lpwstr/>
      </vt:variant>
      <vt:variant>
        <vt:i4>5963856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consultantplus://offline/ref=57C2F9C22E708538199D66751423174BEBE7D2A6241247B6C569A59F0602XFH</vt:lpwstr>
      </vt:variant>
      <vt:variant>
        <vt:lpwstr/>
      </vt:variant>
      <vt:variant>
        <vt:i4>5963791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consultantplus://offline/ref=57C2F9C22E708538199D66751423174BEBE2DAAE2D1847B6C569A59F0602XFH</vt:lpwstr>
      </vt:variant>
      <vt:variant>
        <vt:lpwstr/>
      </vt:variant>
      <vt:variant>
        <vt:i4>4784211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consultantplus://offline/ref=F2D6D001F82F5B9B202FC2A4488654E3B0B2964DF71FC1C094BFBF3BJFG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Новоселова Лилия Ильгизаровна</dc:creator>
  <cp:lastModifiedBy>Иванищева Оксана Павловна</cp:lastModifiedBy>
  <cp:revision>4</cp:revision>
  <cp:lastPrinted>2020-03-11T12:06:00Z</cp:lastPrinted>
  <dcterms:created xsi:type="dcterms:W3CDTF">2021-03-22T09:32:00Z</dcterms:created>
  <dcterms:modified xsi:type="dcterms:W3CDTF">2021-03-22T11:21:00Z</dcterms:modified>
</cp:coreProperties>
</file>